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4A353" w14:textId="77777777" w:rsidR="005208D3" w:rsidRPr="00F533C5" w:rsidRDefault="005208D3" w:rsidP="005208D3">
      <w:pPr>
        <w:jc w:val="center"/>
        <w:outlineLvl w:val="0"/>
        <w:rPr>
          <w:rFonts w:asciiTheme="minorHAnsi" w:hAnsiTheme="minorHAnsi" w:cstheme="minorHAnsi"/>
          <w:b/>
          <w:bCs/>
        </w:rPr>
      </w:pPr>
      <w:r w:rsidRPr="00F533C5">
        <w:rPr>
          <w:rFonts w:asciiTheme="minorHAnsi" w:hAnsiTheme="minorHAnsi" w:cstheme="minorHAnsi"/>
          <w:b/>
          <w:bCs/>
        </w:rPr>
        <w:t>CLARE COUNTY COUNCIL</w:t>
      </w:r>
    </w:p>
    <w:p w14:paraId="797A644A" w14:textId="77777777" w:rsidR="005208D3" w:rsidRPr="00F533C5" w:rsidRDefault="005208D3" w:rsidP="005208D3">
      <w:pPr>
        <w:jc w:val="center"/>
        <w:rPr>
          <w:rFonts w:asciiTheme="minorHAnsi" w:hAnsiTheme="minorHAnsi" w:cstheme="minorHAnsi"/>
          <w:b/>
          <w:bCs/>
        </w:rPr>
      </w:pPr>
    </w:p>
    <w:p w14:paraId="6766737A" w14:textId="120BCC6E" w:rsidR="005208D3" w:rsidRPr="00F533C5" w:rsidRDefault="005208D3" w:rsidP="005208D3">
      <w:pPr>
        <w:jc w:val="center"/>
        <w:outlineLvl w:val="0"/>
        <w:rPr>
          <w:rFonts w:asciiTheme="minorHAnsi" w:hAnsiTheme="minorHAnsi" w:cstheme="minorHAnsi"/>
          <w:b/>
          <w:bCs/>
        </w:rPr>
      </w:pPr>
      <w:r w:rsidRPr="00F533C5">
        <w:rPr>
          <w:rFonts w:asciiTheme="minorHAnsi" w:hAnsiTheme="minorHAnsi" w:cstheme="minorHAnsi"/>
          <w:b/>
          <w:bCs/>
        </w:rPr>
        <w:t>PLANNING AND DEVELOPMENT ACT 2000</w:t>
      </w:r>
      <w:r w:rsidR="00B53F78">
        <w:rPr>
          <w:rFonts w:asciiTheme="minorHAnsi" w:hAnsiTheme="minorHAnsi" w:cstheme="minorHAnsi"/>
          <w:b/>
          <w:bCs/>
        </w:rPr>
        <w:t xml:space="preserve"> </w:t>
      </w:r>
      <w:r w:rsidRPr="00F533C5">
        <w:rPr>
          <w:rFonts w:asciiTheme="minorHAnsi" w:hAnsiTheme="minorHAnsi" w:cstheme="minorHAnsi"/>
          <w:b/>
          <w:bCs/>
        </w:rPr>
        <w:t>(as amended)</w:t>
      </w:r>
    </w:p>
    <w:p w14:paraId="6068EE41" w14:textId="77777777" w:rsidR="005208D3" w:rsidRPr="00F533C5" w:rsidRDefault="005208D3" w:rsidP="005208D3">
      <w:pPr>
        <w:jc w:val="center"/>
        <w:rPr>
          <w:rFonts w:asciiTheme="minorHAnsi" w:hAnsiTheme="minorHAnsi" w:cstheme="minorHAnsi"/>
          <w:b/>
          <w:bCs/>
        </w:rPr>
      </w:pPr>
    </w:p>
    <w:p w14:paraId="348912C6" w14:textId="31F3DDE4" w:rsidR="005208D3" w:rsidRDefault="00645FB9" w:rsidP="005208D3">
      <w:pPr>
        <w:jc w:val="center"/>
        <w:rPr>
          <w:rFonts w:asciiTheme="minorHAnsi" w:hAnsiTheme="minorHAnsi" w:cstheme="minorHAnsi"/>
          <w:b/>
          <w:bCs/>
        </w:rPr>
      </w:pPr>
      <w:r>
        <w:rPr>
          <w:rFonts w:asciiTheme="minorHAnsi" w:hAnsiTheme="minorHAnsi" w:cstheme="minorHAnsi"/>
          <w:b/>
          <w:bCs/>
        </w:rPr>
        <w:t xml:space="preserve">PROPOSAL TO </w:t>
      </w:r>
      <w:r w:rsidR="005208D3" w:rsidRPr="00F533C5">
        <w:rPr>
          <w:rFonts w:asciiTheme="minorHAnsi" w:hAnsiTheme="minorHAnsi" w:cstheme="minorHAnsi"/>
          <w:b/>
          <w:bCs/>
        </w:rPr>
        <w:t xml:space="preserve">COMMENCE THE PREPARATION OF THE DRAFT SHANNON </w:t>
      </w:r>
      <w:r w:rsidR="00B53F78">
        <w:rPr>
          <w:rFonts w:asciiTheme="minorHAnsi" w:hAnsiTheme="minorHAnsi" w:cstheme="minorHAnsi"/>
          <w:b/>
          <w:bCs/>
        </w:rPr>
        <w:t xml:space="preserve">TOWN AND ENVIRONS </w:t>
      </w:r>
      <w:r w:rsidR="005208D3" w:rsidRPr="00F533C5">
        <w:rPr>
          <w:rFonts w:asciiTheme="minorHAnsi" w:hAnsiTheme="minorHAnsi" w:cstheme="minorHAnsi"/>
          <w:b/>
          <w:bCs/>
        </w:rPr>
        <w:t xml:space="preserve">LOCAL AREA PLAN 2024-2030 </w:t>
      </w:r>
    </w:p>
    <w:p w14:paraId="57208C9A" w14:textId="77777777" w:rsidR="00645FB9" w:rsidRPr="00F533C5" w:rsidRDefault="00645FB9" w:rsidP="005208D3">
      <w:pPr>
        <w:jc w:val="center"/>
        <w:rPr>
          <w:rFonts w:asciiTheme="minorHAnsi" w:hAnsiTheme="minorHAnsi" w:cstheme="minorHAnsi"/>
          <w:b/>
          <w:bCs/>
        </w:rPr>
      </w:pPr>
    </w:p>
    <w:p w14:paraId="09A203A2" w14:textId="1E7DDA40" w:rsidR="005208D3" w:rsidRPr="00F533C5" w:rsidRDefault="005208D3" w:rsidP="005208D3">
      <w:pPr>
        <w:jc w:val="center"/>
        <w:rPr>
          <w:rFonts w:asciiTheme="minorHAnsi" w:hAnsiTheme="minorHAnsi" w:cstheme="minorHAnsi"/>
          <w:b/>
          <w:bCs/>
        </w:rPr>
      </w:pPr>
      <w:r w:rsidRPr="00F533C5">
        <w:rPr>
          <w:rFonts w:asciiTheme="minorHAnsi" w:hAnsiTheme="minorHAnsi" w:cstheme="minorHAnsi"/>
          <w:b/>
          <w:bCs/>
        </w:rPr>
        <w:t xml:space="preserve">- </w:t>
      </w:r>
      <w:r w:rsidR="00645FB9">
        <w:rPr>
          <w:rFonts w:asciiTheme="minorHAnsi" w:hAnsiTheme="minorHAnsi" w:cstheme="minorHAnsi"/>
          <w:b/>
          <w:bCs/>
        </w:rPr>
        <w:t xml:space="preserve">EXTENSION OF PUBLIC CONSULTATION PERIOD AND </w:t>
      </w:r>
      <w:r w:rsidRPr="00F533C5">
        <w:rPr>
          <w:rFonts w:asciiTheme="minorHAnsi" w:hAnsiTheme="minorHAnsi" w:cstheme="minorHAnsi"/>
          <w:b/>
          <w:bCs/>
        </w:rPr>
        <w:t>I</w:t>
      </w:r>
      <w:r w:rsidR="00645FB9">
        <w:rPr>
          <w:rFonts w:asciiTheme="minorHAnsi" w:hAnsiTheme="minorHAnsi" w:cstheme="minorHAnsi"/>
          <w:b/>
          <w:bCs/>
        </w:rPr>
        <w:t xml:space="preserve">NVITATION FOR </w:t>
      </w:r>
      <w:r w:rsidRPr="00F533C5">
        <w:rPr>
          <w:rFonts w:asciiTheme="minorHAnsi" w:hAnsiTheme="minorHAnsi" w:cstheme="minorHAnsi"/>
          <w:b/>
          <w:bCs/>
        </w:rPr>
        <w:t>S</w:t>
      </w:r>
      <w:r w:rsidR="00645FB9">
        <w:rPr>
          <w:rFonts w:asciiTheme="minorHAnsi" w:hAnsiTheme="minorHAnsi" w:cstheme="minorHAnsi"/>
          <w:b/>
          <w:bCs/>
        </w:rPr>
        <w:t>UBMISSIONS</w:t>
      </w:r>
      <w:r w:rsidRPr="00F533C5">
        <w:rPr>
          <w:rFonts w:asciiTheme="minorHAnsi" w:hAnsiTheme="minorHAnsi" w:cstheme="minorHAnsi"/>
          <w:b/>
          <w:bCs/>
        </w:rPr>
        <w:t>-</w:t>
      </w:r>
    </w:p>
    <w:p w14:paraId="27721F31" w14:textId="77777777" w:rsidR="005208D3" w:rsidRPr="00F533C5" w:rsidRDefault="005208D3" w:rsidP="005208D3">
      <w:pPr>
        <w:jc w:val="both"/>
        <w:rPr>
          <w:rFonts w:asciiTheme="minorHAnsi" w:hAnsiTheme="minorHAnsi" w:cstheme="minorHAnsi"/>
        </w:rPr>
      </w:pPr>
    </w:p>
    <w:p w14:paraId="60235D43" w14:textId="3C07E319" w:rsidR="005208D3" w:rsidRPr="00F533C5" w:rsidRDefault="005208D3" w:rsidP="005208D3">
      <w:pPr>
        <w:jc w:val="both"/>
        <w:rPr>
          <w:rFonts w:asciiTheme="minorHAnsi" w:hAnsiTheme="minorHAnsi" w:cstheme="minorHAnsi"/>
        </w:rPr>
      </w:pPr>
      <w:r w:rsidRPr="00F533C5">
        <w:rPr>
          <w:rFonts w:asciiTheme="minorHAnsi" w:hAnsiTheme="minorHAnsi" w:cstheme="minorHAnsi"/>
        </w:rPr>
        <w:t xml:space="preserve">Clare County Council </w:t>
      </w:r>
      <w:r w:rsidR="004C7975">
        <w:rPr>
          <w:rFonts w:asciiTheme="minorHAnsi" w:hAnsiTheme="minorHAnsi" w:cstheme="minorHAnsi"/>
        </w:rPr>
        <w:t>is extending the public</w:t>
      </w:r>
      <w:r w:rsidR="00E805BC">
        <w:rPr>
          <w:rFonts w:asciiTheme="minorHAnsi" w:hAnsiTheme="minorHAnsi" w:cstheme="minorHAnsi"/>
        </w:rPr>
        <w:t xml:space="preserve"> consultation</w:t>
      </w:r>
      <w:r w:rsidR="005D131E">
        <w:rPr>
          <w:rFonts w:asciiTheme="minorHAnsi" w:hAnsiTheme="minorHAnsi" w:cstheme="minorHAnsi"/>
        </w:rPr>
        <w:t xml:space="preserve"> period</w:t>
      </w:r>
      <w:r w:rsidR="00E805BC">
        <w:rPr>
          <w:rFonts w:asciiTheme="minorHAnsi" w:hAnsiTheme="minorHAnsi" w:cstheme="minorHAnsi"/>
        </w:rPr>
        <w:t xml:space="preserve"> </w:t>
      </w:r>
      <w:r w:rsidR="005D131E">
        <w:rPr>
          <w:rFonts w:asciiTheme="minorHAnsi" w:hAnsiTheme="minorHAnsi" w:cstheme="minorHAnsi"/>
        </w:rPr>
        <w:t xml:space="preserve">for </w:t>
      </w:r>
      <w:r w:rsidRPr="00F533C5">
        <w:rPr>
          <w:rFonts w:asciiTheme="minorHAnsi" w:hAnsiTheme="minorHAnsi" w:cstheme="minorHAnsi"/>
        </w:rPr>
        <w:t>the preparation of a Draft Shannon</w:t>
      </w:r>
      <w:r w:rsidR="00B53F78">
        <w:rPr>
          <w:rFonts w:asciiTheme="minorHAnsi" w:hAnsiTheme="minorHAnsi" w:cstheme="minorHAnsi"/>
        </w:rPr>
        <w:t xml:space="preserve"> Town and Environs</w:t>
      </w:r>
      <w:r w:rsidRPr="00F533C5">
        <w:rPr>
          <w:rFonts w:asciiTheme="minorHAnsi" w:hAnsiTheme="minorHAnsi" w:cstheme="minorHAnsi"/>
        </w:rPr>
        <w:t xml:space="preserve"> Local Area Plan 2024-2030</w:t>
      </w:r>
      <w:r w:rsidR="005D131E">
        <w:rPr>
          <w:rFonts w:asciiTheme="minorHAnsi" w:hAnsiTheme="minorHAnsi" w:cstheme="minorHAnsi"/>
        </w:rPr>
        <w:t xml:space="preserve"> to </w:t>
      </w:r>
      <w:r w:rsidR="00645FB9" w:rsidRPr="00835F93">
        <w:rPr>
          <w:rFonts w:asciiTheme="minorHAnsi" w:hAnsiTheme="minorHAnsi" w:cstheme="minorHAnsi"/>
          <w:b/>
          <w:bCs/>
        </w:rPr>
        <w:t>Monday</w:t>
      </w:r>
      <w:r w:rsidR="00645FB9">
        <w:rPr>
          <w:rFonts w:asciiTheme="minorHAnsi" w:hAnsiTheme="minorHAnsi" w:cstheme="minorHAnsi"/>
        </w:rPr>
        <w:t xml:space="preserve"> </w:t>
      </w:r>
      <w:r w:rsidR="005D131E" w:rsidRPr="00835F93">
        <w:rPr>
          <w:rFonts w:asciiTheme="minorHAnsi" w:hAnsiTheme="minorHAnsi" w:cstheme="minorHAnsi"/>
          <w:b/>
          <w:bCs/>
        </w:rPr>
        <w:t>4</w:t>
      </w:r>
      <w:r w:rsidR="005D131E" w:rsidRPr="00835F93">
        <w:rPr>
          <w:rFonts w:asciiTheme="minorHAnsi" w:hAnsiTheme="minorHAnsi" w:cstheme="minorHAnsi"/>
          <w:b/>
          <w:bCs/>
          <w:vertAlign w:val="superscript"/>
        </w:rPr>
        <w:t>th</w:t>
      </w:r>
      <w:r w:rsidR="005D131E" w:rsidRPr="00835F93">
        <w:rPr>
          <w:rFonts w:asciiTheme="minorHAnsi" w:hAnsiTheme="minorHAnsi" w:cstheme="minorHAnsi"/>
          <w:b/>
          <w:bCs/>
        </w:rPr>
        <w:t xml:space="preserve"> September 2023</w:t>
      </w:r>
      <w:r w:rsidRPr="00F533C5">
        <w:rPr>
          <w:rFonts w:asciiTheme="minorHAnsi" w:hAnsiTheme="minorHAnsi" w:cstheme="minorHAnsi"/>
        </w:rPr>
        <w:t xml:space="preserve">. </w:t>
      </w:r>
    </w:p>
    <w:p w14:paraId="0707AFCF" w14:textId="4CF05364" w:rsidR="005208D3" w:rsidRPr="00F533C5" w:rsidRDefault="005208D3" w:rsidP="005208D3">
      <w:pPr>
        <w:jc w:val="both"/>
        <w:rPr>
          <w:rFonts w:asciiTheme="minorHAnsi" w:hAnsiTheme="minorHAnsi" w:cstheme="minorHAnsi"/>
        </w:rPr>
      </w:pPr>
    </w:p>
    <w:p w14:paraId="3ABC1033" w14:textId="30509FEA" w:rsidR="005208D3" w:rsidRPr="00F533C5" w:rsidRDefault="005208D3" w:rsidP="005208D3">
      <w:pPr>
        <w:jc w:val="both"/>
        <w:rPr>
          <w:rFonts w:asciiTheme="minorHAnsi" w:hAnsiTheme="minorHAnsi" w:cstheme="minorHAnsi"/>
        </w:rPr>
      </w:pPr>
      <w:r w:rsidRPr="00F533C5">
        <w:rPr>
          <w:rFonts w:asciiTheme="minorHAnsi" w:hAnsiTheme="minorHAnsi" w:cstheme="minorHAnsi"/>
        </w:rPr>
        <w:t>A Local Area Plan is a statutory document that sets out the planning and development objectives of the Council for the designated area and is prepared in accordance with the Planning and Development Act 2000 (as amended).</w:t>
      </w:r>
    </w:p>
    <w:p w14:paraId="47BDB199" w14:textId="77777777" w:rsidR="005208D3" w:rsidRPr="00F533C5" w:rsidRDefault="005208D3" w:rsidP="005208D3">
      <w:pPr>
        <w:jc w:val="both"/>
        <w:rPr>
          <w:rFonts w:asciiTheme="minorHAnsi" w:hAnsiTheme="minorHAnsi" w:cstheme="minorHAnsi"/>
        </w:rPr>
      </w:pPr>
    </w:p>
    <w:p w14:paraId="535327C0" w14:textId="15A01060" w:rsidR="005208D3" w:rsidRPr="00F533C5" w:rsidRDefault="005208D3" w:rsidP="005208D3">
      <w:pPr>
        <w:jc w:val="both"/>
        <w:rPr>
          <w:rFonts w:asciiTheme="minorHAnsi" w:hAnsiTheme="minorHAnsi" w:cstheme="minorHAnsi"/>
        </w:rPr>
      </w:pPr>
      <w:r w:rsidRPr="00F533C5">
        <w:rPr>
          <w:rFonts w:asciiTheme="minorHAnsi" w:hAnsiTheme="minorHAnsi" w:cstheme="minorHAnsi"/>
        </w:rPr>
        <w:t xml:space="preserve">In accordance with Section 20(1) of the Planning and Development Act 2000 (as amended), pre-draft submissions on issues relating to the proposed </w:t>
      </w:r>
      <w:r w:rsidR="00B53F78" w:rsidRPr="00F533C5">
        <w:rPr>
          <w:rFonts w:asciiTheme="minorHAnsi" w:hAnsiTheme="minorHAnsi" w:cstheme="minorHAnsi"/>
        </w:rPr>
        <w:t>Shannon</w:t>
      </w:r>
      <w:r w:rsidR="00B53F78">
        <w:rPr>
          <w:rFonts w:asciiTheme="minorHAnsi" w:hAnsiTheme="minorHAnsi" w:cstheme="minorHAnsi"/>
        </w:rPr>
        <w:t xml:space="preserve"> Town and Environs</w:t>
      </w:r>
      <w:r w:rsidR="00B53F78" w:rsidRPr="00F533C5">
        <w:rPr>
          <w:rFonts w:asciiTheme="minorHAnsi" w:hAnsiTheme="minorHAnsi" w:cstheme="minorHAnsi"/>
        </w:rPr>
        <w:t xml:space="preserve"> Local Area Plan </w:t>
      </w:r>
      <w:r w:rsidRPr="00F533C5">
        <w:rPr>
          <w:rFonts w:asciiTheme="minorHAnsi" w:hAnsiTheme="minorHAnsi" w:cstheme="minorHAnsi"/>
        </w:rPr>
        <w:t xml:space="preserve">are invited. You are advised that this Plan is proposed to include the town of Shannon, Shannon Airport, the Industrial </w:t>
      </w:r>
      <w:proofErr w:type="gramStart"/>
      <w:r w:rsidRPr="00F533C5">
        <w:rPr>
          <w:rFonts w:asciiTheme="minorHAnsi" w:hAnsiTheme="minorHAnsi" w:cstheme="minorHAnsi"/>
        </w:rPr>
        <w:t>Estates</w:t>
      </w:r>
      <w:proofErr w:type="gramEnd"/>
      <w:r w:rsidRPr="00F533C5">
        <w:rPr>
          <w:rFonts w:asciiTheme="minorHAnsi" w:hAnsiTheme="minorHAnsi" w:cstheme="minorHAnsi"/>
        </w:rPr>
        <w:t xml:space="preserve"> and the environs area. These submissions will be </w:t>
      </w:r>
      <w:proofErr w:type="gramStart"/>
      <w:r w:rsidRPr="00F533C5">
        <w:rPr>
          <w:rFonts w:asciiTheme="minorHAnsi" w:hAnsiTheme="minorHAnsi" w:cstheme="minorHAnsi"/>
        </w:rPr>
        <w:t>taken into account</w:t>
      </w:r>
      <w:proofErr w:type="gramEnd"/>
      <w:r w:rsidRPr="00F533C5">
        <w:rPr>
          <w:rFonts w:asciiTheme="minorHAnsi" w:hAnsiTheme="minorHAnsi" w:cstheme="minorHAnsi"/>
        </w:rPr>
        <w:t xml:space="preserve"> in the preparation of the new </w:t>
      </w:r>
      <w:r w:rsidR="00B53F78" w:rsidRPr="00F533C5">
        <w:rPr>
          <w:rFonts w:asciiTheme="minorHAnsi" w:hAnsiTheme="minorHAnsi" w:cstheme="minorHAnsi"/>
        </w:rPr>
        <w:t>Shannon</w:t>
      </w:r>
      <w:r w:rsidR="00B53F78">
        <w:rPr>
          <w:rFonts w:asciiTheme="minorHAnsi" w:hAnsiTheme="minorHAnsi" w:cstheme="minorHAnsi"/>
        </w:rPr>
        <w:t xml:space="preserve"> Town and Environs</w:t>
      </w:r>
      <w:r w:rsidR="00B53F78" w:rsidRPr="00F533C5">
        <w:rPr>
          <w:rFonts w:asciiTheme="minorHAnsi" w:hAnsiTheme="minorHAnsi" w:cstheme="minorHAnsi"/>
        </w:rPr>
        <w:t xml:space="preserve"> Local Area Plan </w:t>
      </w:r>
      <w:r w:rsidRPr="00F533C5">
        <w:rPr>
          <w:rFonts w:asciiTheme="minorHAnsi" w:hAnsiTheme="minorHAnsi" w:cstheme="minorHAnsi"/>
        </w:rPr>
        <w:t xml:space="preserve">2024-2030. </w:t>
      </w:r>
    </w:p>
    <w:p w14:paraId="3828E38A" w14:textId="77777777" w:rsidR="005208D3" w:rsidRPr="00F533C5" w:rsidRDefault="005208D3" w:rsidP="005208D3">
      <w:pPr>
        <w:jc w:val="both"/>
        <w:rPr>
          <w:rFonts w:asciiTheme="minorHAnsi" w:hAnsiTheme="minorHAnsi" w:cstheme="minorHAnsi"/>
        </w:rPr>
      </w:pPr>
    </w:p>
    <w:p w14:paraId="3DB179A7" w14:textId="77777777" w:rsidR="00D93155" w:rsidRPr="00F533C5" w:rsidRDefault="00D93155">
      <w:pPr>
        <w:pStyle w:val="BodyText"/>
        <w:rPr>
          <w:rFonts w:asciiTheme="minorHAnsi" w:hAnsiTheme="minorHAnsi" w:cstheme="minorHAnsi"/>
          <w:b/>
          <w:u w:val="single"/>
        </w:rPr>
      </w:pPr>
      <w:r w:rsidRPr="00F533C5">
        <w:rPr>
          <w:rFonts w:asciiTheme="minorHAnsi" w:hAnsiTheme="minorHAnsi" w:cstheme="minorHAnsi"/>
          <w:b/>
          <w:u w:val="single"/>
        </w:rPr>
        <w:t>Strategic Environmental Assessment and Appropriate Assessment</w:t>
      </w:r>
    </w:p>
    <w:p w14:paraId="5C94CBC4" w14:textId="77777777" w:rsidR="00FD663F" w:rsidRPr="00F533C5" w:rsidRDefault="00FD663F">
      <w:pPr>
        <w:jc w:val="both"/>
        <w:rPr>
          <w:rFonts w:asciiTheme="minorHAnsi" w:hAnsiTheme="minorHAnsi" w:cstheme="minorHAnsi"/>
        </w:rPr>
      </w:pPr>
    </w:p>
    <w:p w14:paraId="5359FEB6" w14:textId="53C877F3" w:rsidR="00427758" w:rsidRPr="00F533C5" w:rsidRDefault="00D93155" w:rsidP="00304009">
      <w:pPr>
        <w:jc w:val="both"/>
        <w:rPr>
          <w:rFonts w:asciiTheme="minorHAnsi" w:hAnsiTheme="minorHAnsi" w:cstheme="minorHAnsi"/>
        </w:rPr>
      </w:pPr>
      <w:r w:rsidRPr="00F533C5">
        <w:rPr>
          <w:rFonts w:asciiTheme="minorHAnsi" w:hAnsiTheme="minorHAnsi" w:cstheme="minorHAnsi"/>
        </w:rPr>
        <w:t>In compliance with the Strategic Environmental Assessment Directive (2001/42/EC) and p</w:t>
      </w:r>
      <w:r w:rsidR="00427758" w:rsidRPr="00F533C5">
        <w:rPr>
          <w:rFonts w:asciiTheme="minorHAnsi" w:hAnsiTheme="minorHAnsi" w:cstheme="minorHAnsi"/>
        </w:rPr>
        <w:t>ursuant to Article 1</w:t>
      </w:r>
      <w:r w:rsidR="006364A7" w:rsidRPr="00F533C5">
        <w:rPr>
          <w:rFonts w:asciiTheme="minorHAnsi" w:hAnsiTheme="minorHAnsi" w:cstheme="minorHAnsi"/>
        </w:rPr>
        <w:t>4 A-E</w:t>
      </w:r>
      <w:r w:rsidR="00427758" w:rsidRPr="00F533C5">
        <w:rPr>
          <w:rFonts w:asciiTheme="minorHAnsi" w:hAnsiTheme="minorHAnsi" w:cstheme="minorHAnsi"/>
        </w:rPr>
        <w:t xml:space="preserve"> of t</w:t>
      </w:r>
      <w:r w:rsidR="00FD663F" w:rsidRPr="00F533C5">
        <w:rPr>
          <w:rFonts w:asciiTheme="minorHAnsi" w:hAnsiTheme="minorHAnsi" w:cstheme="minorHAnsi"/>
        </w:rPr>
        <w:t>he Planning and Development (Strategic Environmental Assessment) Regulations 2004</w:t>
      </w:r>
      <w:r w:rsidR="00DF0D50" w:rsidRPr="00F533C5">
        <w:rPr>
          <w:rFonts w:asciiTheme="minorHAnsi" w:hAnsiTheme="minorHAnsi" w:cstheme="minorHAnsi"/>
        </w:rPr>
        <w:t>, as amended,</w:t>
      </w:r>
      <w:r w:rsidR="00FD663F" w:rsidRPr="00F533C5">
        <w:rPr>
          <w:rFonts w:asciiTheme="minorHAnsi" w:hAnsiTheme="minorHAnsi" w:cstheme="minorHAnsi"/>
        </w:rPr>
        <w:t xml:space="preserve"> the Planning Authority </w:t>
      </w:r>
      <w:r w:rsidR="00FC19A9" w:rsidRPr="00F533C5">
        <w:rPr>
          <w:rFonts w:asciiTheme="minorHAnsi" w:hAnsiTheme="minorHAnsi" w:cstheme="minorHAnsi"/>
        </w:rPr>
        <w:t>will</w:t>
      </w:r>
      <w:r w:rsidR="00FD663F" w:rsidRPr="00F533C5">
        <w:rPr>
          <w:rFonts w:asciiTheme="minorHAnsi" w:hAnsiTheme="minorHAnsi" w:cstheme="minorHAnsi"/>
        </w:rPr>
        <w:t xml:space="preserve"> carry out a</w:t>
      </w:r>
      <w:r w:rsidR="00427758" w:rsidRPr="00F533C5">
        <w:rPr>
          <w:rFonts w:asciiTheme="minorHAnsi" w:hAnsiTheme="minorHAnsi" w:cstheme="minorHAnsi"/>
        </w:rPr>
        <w:t xml:space="preserve"> Strategic </w:t>
      </w:r>
      <w:r w:rsidR="00FD663F" w:rsidRPr="00F533C5">
        <w:rPr>
          <w:rFonts w:asciiTheme="minorHAnsi" w:hAnsiTheme="minorHAnsi" w:cstheme="minorHAnsi"/>
        </w:rPr>
        <w:t xml:space="preserve">Environmental Assessment (SEA) as part of </w:t>
      </w:r>
      <w:r w:rsidR="00427758" w:rsidRPr="00F533C5">
        <w:rPr>
          <w:rFonts w:asciiTheme="minorHAnsi" w:hAnsiTheme="minorHAnsi" w:cstheme="minorHAnsi"/>
        </w:rPr>
        <w:t xml:space="preserve">the </w:t>
      </w:r>
      <w:r w:rsidR="00FD663F" w:rsidRPr="00F533C5">
        <w:rPr>
          <w:rFonts w:asciiTheme="minorHAnsi" w:hAnsiTheme="minorHAnsi" w:cstheme="minorHAnsi"/>
        </w:rPr>
        <w:t xml:space="preserve">preparation of </w:t>
      </w:r>
      <w:r w:rsidR="0021311E" w:rsidRPr="00F533C5">
        <w:rPr>
          <w:rFonts w:asciiTheme="minorHAnsi" w:hAnsiTheme="minorHAnsi" w:cstheme="minorHAnsi"/>
        </w:rPr>
        <w:t xml:space="preserve">a </w:t>
      </w:r>
      <w:r w:rsidR="00FD663F" w:rsidRPr="00F533C5">
        <w:rPr>
          <w:rFonts w:asciiTheme="minorHAnsi" w:hAnsiTheme="minorHAnsi" w:cstheme="minorHAnsi"/>
        </w:rPr>
        <w:t xml:space="preserve">new </w:t>
      </w:r>
      <w:r w:rsidR="00FD6A1B" w:rsidRPr="00F533C5">
        <w:rPr>
          <w:rFonts w:asciiTheme="minorHAnsi" w:hAnsiTheme="minorHAnsi" w:cstheme="minorHAnsi"/>
        </w:rPr>
        <w:t xml:space="preserve">Local Area </w:t>
      </w:r>
      <w:r w:rsidR="00C80F4C" w:rsidRPr="00F533C5">
        <w:rPr>
          <w:rFonts w:asciiTheme="minorHAnsi" w:hAnsiTheme="minorHAnsi" w:cstheme="minorHAnsi"/>
        </w:rPr>
        <w:t>Plan</w:t>
      </w:r>
      <w:r w:rsidR="0021311E" w:rsidRPr="00F533C5">
        <w:rPr>
          <w:rFonts w:asciiTheme="minorHAnsi" w:hAnsiTheme="minorHAnsi" w:cstheme="minorHAnsi"/>
        </w:rPr>
        <w:t>.</w:t>
      </w:r>
      <w:r w:rsidR="00304009" w:rsidRPr="00F533C5">
        <w:rPr>
          <w:rFonts w:asciiTheme="minorHAnsi" w:hAnsiTheme="minorHAnsi" w:cstheme="minorHAnsi"/>
        </w:rPr>
        <w:t xml:space="preserve"> </w:t>
      </w:r>
      <w:r w:rsidR="00427758" w:rsidRPr="00F533C5">
        <w:rPr>
          <w:rFonts w:asciiTheme="minorHAnsi" w:hAnsiTheme="minorHAnsi" w:cstheme="minorHAnsi"/>
        </w:rPr>
        <w:t xml:space="preserve">For this purpose, the Planning Authority will prepare an environmental report of the likely </w:t>
      </w:r>
      <w:r w:rsidR="002D7D46" w:rsidRPr="00F533C5">
        <w:rPr>
          <w:rFonts w:asciiTheme="minorHAnsi" w:hAnsiTheme="minorHAnsi" w:cstheme="minorHAnsi"/>
        </w:rPr>
        <w:t>significant</w:t>
      </w:r>
      <w:r w:rsidR="00427758" w:rsidRPr="00F533C5">
        <w:rPr>
          <w:rFonts w:asciiTheme="minorHAnsi" w:hAnsiTheme="minorHAnsi" w:cstheme="minorHAnsi"/>
        </w:rPr>
        <w:t xml:space="preserve"> effects on the environment of implementing the new </w:t>
      </w:r>
      <w:r w:rsidR="00FD6A1B" w:rsidRPr="00F533C5">
        <w:rPr>
          <w:rFonts w:asciiTheme="minorHAnsi" w:hAnsiTheme="minorHAnsi" w:cstheme="minorHAnsi"/>
        </w:rPr>
        <w:t>Local Area</w:t>
      </w:r>
      <w:r w:rsidR="002D7D46" w:rsidRPr="00F533C5">
        <w:rPr>
          <w:rFonts w:asciiTheme="minorHAnsi" w:hAnsiTheme="minorHAnsi" w:cstheme="minorHAnsi"/>
        </w:rPr>
        <w:t xml:space="preserve"> P</w:t>
      </w:r>
      <w:r w:rsidR="00427758" w:rsidRPr="00F533C5">
        <w:rPr>
          <w:rFonts w:asciiTheme="minorHAnsi" w:hAnsiTheme="minorHAnsi" w:cstheme="minorHAnsi"/>
        </w:rPr>
        <w:t>lan</w:t>
      </w:r>
      <w:r w:rsidR="002D7D46" w:rsidRPr="00F533C5">
        <w:rPr>
          <w:rFonts w:asciiTheme="minorHAnsi" w:hAnsiTheme="minorHAnsi" w:cstheme="minorHAnsi"/>
        </w:rPr>
        <w:t xml:space="preserve"> and the provisions of Articles 1</w:t>
      </w:r>
      <w:r w:rsidR="00DA1CEA" w:rsidRPr="00F533C5">
        <w:rPr>
          <w:rFonts w:asciiTheme="minorHAnsi" w:hAnsiTheme="minorHAnsi" w:cstheme="minorHAnsi"/>
        </w:rPr>
        <w:t>4</w:t>
      </w:r>
      <w:r w:rsidR="002D7D46" w:rsidRPr="00F533C5">
        <w:rPr>
          <w:rFonts w:asciiTheme="minorHAnsi" w:hAnsiTheme="minorHAnsi" w:cstheme="minorHAnsi"/>
        </w:rPr>
        <w:t>C to 1</w:t>
      </w:r>
      <w:r w:rsidR="00DA1CEA" w:rsidRPr="00F533C5">
        <w:rPr>
          <w:rFonts w:asciiTheme="minorHAnsi" w:hAnsiTheme="minorHAnsi" w:cstheme="minorHAnsi"/>
        </w:rPr>
        <w:t>4</w:t>
      </w:r>
      <w:r w:rsidR="002D7D46" w:rsidRPr="00F533C5">
        <w:rPr>
          <w:rFonts w:asciiTheme="minorHAnsi" w:hAnsiTheme="minorHAnsi" w:cstheme="minorHAnsi"/>
        </w:rPr>
        <w:t>J of the Planning and Development (Strategic Environmental Assessment) Regulations</w:t>
      </w:r>
      <w:r w:rsidR="00750DA0" w:rsidRPr="00F533C5">
        <w:rPr>
          <w:rFonts w:asciiTheme="minorHAnsi" w:hAnsiTheme="minorHAnsi" w:cstheme="minorHAnsi"/>
        </w:rPr>
        <w:t xml:space="preserve"> 2004, as amended, </w:t>
      </w:r>
      <w:r w:rsidR="002D7D46" w:rsidRPr="00F533C5">
        <w:rPr>
          <w:rFonts w:asciiTheme="minorHAnsi" w:hAnsiTheme="minorHAnsi" w:cstheme="minorHAnsi"/>
        </w:rPr>
        <w:t>shall apply.</w:t>
      </w:r>
    </w:p>
    <w:p w14:paraId="3E8D6429" w14:textId="77777777" w:rsidR="00304009" w:rsidRPr="00F533C5" w:rsidRDefault="00304009" w:rsidP="00304009">
      <w:pPr>
        <w:jc w:val="both"/>
        <w:rPr>
          <w:rFonts w:asciiTheme="minorHAnsi" w:hAnsiTheme="minorHAnsi" w:cstheme="minorHAnsi"/>
        </w:rPr>
      </w:pPr>
    </w:p>
    <w:p w14:paraId="51483CC7" w14:textId="145B5FA8" w:rsidR="00304009" w:rsidRPr="00F533C5" w:rsidRDefault="00304009" w:rsidP="00304009">
      <w:pPr>
        <w:jc w:val="both"/>
        <w:rPr>
          <w:rFonts w:asciiTheme="minorHAnsi" w:hAnsiTheme="minorHAnsi" w:cstheme="minorHAnsi"/>
          <w:color w:val="FF0000"/>
        </w:rPr>
      </w:pPr>
      <w:r w:rsidRPr="00F533C5">
        <w:rPr>
          <w:rFonts w:asciiTheme="minorHAnsi" w:hAnsiTheme="minorHAnsi" w:cstheme="minorHAnsi"/>
        </w:rPr>
        <w:t>Pursuant to the requirements of Article 6 of the Ha</w:t>
      </w:r>
      <w:r w:rsidR="004306DD" w:rsidRPr="00F533C5">
        <w:rPr>
          <w:rFonts w:asciiTheme="minorHAnsi" w:hAnsiTheme="minorHAnsi" w:cstheme="minorHAnsi"/>
        </w:rPr>
        <w:t>bitats Directive (92/43/EEC) and Section 177U of t</w:t>
      </w:r>
      <w:r w:rsidR="00CC3954" w:rsidRPr="00F533C5">
        <w:rPr>
          <w:rFonts w:asciiTheme="minorHAnsi" w:hAnsiTheme="minorHAnsi" w:cstheme="minorHAnsi"/>
        </w:rPr>
        <w:t>he Planning and Development Act</w:t>
      </w:r>
      <w:r w:rsidR="004306DD" w:rsidRPr="00F533C5">
        <w:rPr>
          <w:rFonts w:asciiTheme="minorHAnsi" w:hAnsiTheme="minorHAnsi" w:cstheme="minorHAnsi"/>
        </w:rPr>
        <w:t xml:space="preserve"> 2000, as amended,</w:t>
      </w:r>
      <w:r w:rsidRPr="00F533C5">
        <w:rPr>
          <w:rFonts w:asciiTheme="minorHAnsi" w:hAnsiTheme="minorHAnsi" w:cstheme="minorHAnsi"/>
        </w:rPr>
        <w:t xml:space="preserve"> </w:t>
      </w:r>
      <w:r w:rsidR="00DF6DBB" w:rsidRPr="00F533C5">
        <w:rPr>
          <w:rFonts w:asciiTheme="minorHAnsi" w:hAnsiTheme="minorHAnsi" w:cstheme="minorHAnsi"/>
        </w:rPr>
        <w:t>a s</w:t>
      </w:r>
      <w:r w:rsidR="00DA1CEA" w:rsidRPr="00F533C5">
        <w:rPr>
          <w:rFonts w:asciiTheme="minorHAnsi" w:hAnsiTheme="minorHAnsi" w:cstheme="minorHAnsi"/>
        </w:rPr>
        <w:t xml:space="preserve">creening for </w:t>
      </w:r>
      <w:r w:rsidR="00DF6DBB" w:rsidRPr="00F533C5">
        <w:rPr>
          <w:rFonts w:asciiTheme="minorHAnsi" w:hAnsiTheme="minorHAnsi" w:cstheme="minorHAnsi"/>
        </w:rPr>
        <w:t>a</w:t>
      </w:r>
      <w:r w:rsidRPr="00F533C5">
        <w:rPr>
          <w:rFonts w:asciiTheme="minorHAnsi" w:hAnsiTheme="minorHAnsi" w:cstheme="minorHAnsi"/>
        </w:rPr>
        <w:t xml:space="preserve">ppropriate </w:t>
      </w:r>
      <w:r w:rsidR="00DF6DBB" w:rsidRPr="00F533C5">
        <w:rPr>
          <w:rFonts w:asciiTheme="minorHAnsi" w:hAnsiTheme="minorHAnsi" w:cstheme="minorHAnsi"/>
        </w:rPr>
        <w:t>a</w:t>
      </w:r>
      <w:r w:rsidRPr="00F533C5">
        <w:rPr>
          <w:rFonts w:asciiTheme="minorHAnsi" w:hAnsiTheme="minorHAnsi" w:cstheme="minorHAnsi"/>
        </w:rPr>
        <w:t>ssessment</w:t>
      </w:r>
      <w:r w:rsidR="00DF6DBB" w:rsidRPr="00F533C5">
        <w:rPr>
          <w:rFonts w:asciiTheme="minorHAnsi" w:hAnsiTheme="minorHAnsi" w:cstheme="minorHAnsi"/>
        </w:rPr>
        <w:t xml:space="preserve"> of the draft </w:t>
      </w:r>
      <w:r w:rsidR="00FD6A1B" w:rsidRPr="00F533C5">
        <w:rPr>
          <w:rFonts w:asciiTheme="minorHAnsi" w:hAnsiTheme="minorHAnsi" w:cstheme="minorHAnsi"/>
        </w:rPr>
        <w:t>Local Area</w:t>
      </w:r>
      <w:r w:rsidR="004306DD" w:rsidRPr="00F533C5">
        <w:rPr>
          <w:rFonts w:asciiTheme="minorHAnsi" w:hAnsiTheme="minorHAnsi" w:cstheme="minorHAnsi"/>
        </w:rPr>
        <w:t xml:space="preserve"> P</w:t>
      </w:r>
      <w:r w:rsidRPr="00F533C5">
        <w:rPr>
          <w:rFonts w:asciiTheme="minorHAnsi" w:hAnsiTheme="minorHAnsi" w:cstheme="minorHAnsi"/>
        </w:rPr>
        <w:t xml:space="preserve">lan shall be carried out </w:t>
      </w:r>
      <w:r w:rsidR="00DF6DBB" w:rsidRPr="00F533C5">
        <w:rPr>
          <w:rFonts w:asciiTheme="minorHAnsi" w:hAnsiTheme="minorHAnsi" w:cstheme="minorHAnsi"/>
        </w:rPr>
        <w:t xml:space="preserve">together with an </w:t>
      </w:r>
      <w:r w:rsidRPr="00F533C5">
        <w:rPr>
          <w:rFonts w:asciiTheme="minorHAnsi" w:hAnsiTheme="minorHAnsi" w:cstheme="minorHAnsi"/>
        </w:rPr>
        <w:t xml:space="preserve">Appropriate Assessment </w:t>
      </w:r>
      <w:r w:rsidR="00DF6DBB" w:rsidRPr="00F533C5">
        <w:rPr>
          <w:rFonts w:asciiTheme="minorHAnsi" w:hAnsiTheme="minorHAnsi" w:cstheme="minorHAnsi"/>
        </w:rPr>
        <w:t xml:space="preserve">if it cannot be excluded that, on the basis of objective information, that the draft Local Area Plan, individually or in combination with other plans and projects, will have a significant effect on a European site. </w:t>
      </w:r>
    </w:p>
    <w:p w14:paraId="13ABBC4E" w14:textId="77777777" w:rsidR="006364A7" w:rsidRPr="00F533C5" w:rsidRDefault="006364A7" w:rsidP="00304009">
      <w:pPr>
        <w:jc w:val="both"/>
        <w:rPr>
          <w:rFonts w:asciiTheme="minorHAnsi" w:hAnsiTheme="minorHAnsi" w:cstheme="minorHAnsi"/>
          <w:b/>
          <w:u w:val="single"/>
        </w:rPr>
      </w:pPr>
    </w:p>
    <w:p w14:paraId="3C5F1C85" w14:textId="26D35BA4" w:rsidR="00285AEC" w:rsidRPr="00F533C5" w:rsidRDefault="00AB33BE" w:rsidP="00304009">
      <w:pPr>
        <w:jc w:val="both"/>
        <w:rPr>
          <w:rFonts w:asciiTheme="minorHAnsi" w:hAnsiTheme="minorHAnsi" w:cstheme="minorHAnsi"/>
          <w:b/>
          <w:u w:val="single"/>
        </w:rPr>
      </w:pPr>
      <w:r>
        <w:rPr>
          <w:rFonts w:asciiTheme="minorHAnsi" w:hAnsiTheme="minorHAnsi" w:cstheme="minorHAnsi"/>
          <w:b/>
          <w:u w:val="single"/>
        </w:rPr>
        <w:t>Pre-Draft</w:t>
      </w:r>
      <w:r w:rsidR="00A507A5" w:rsidRPr="00F533C5">
        <w:rPr>
          <w:rFonts w:asciiTheme="minorHAnsi" w:hAnsiTheme="minorHAnsi" w:cstheme="minorHAnsi"/>
          <w:b/>
          <w:u w:val="single"/>
        </w:rPr>
        <w:t xml:space="preserve"> Issues Paper</w:t>
      </w:r>
    </w:p>
    <w:p w14:paraId="27D5EDDD" w14:textId="77777777" w:rsidR="002D7D46" w:rsidRPr="00F533C5" w:rsidRDefault="002D7D46">
      <w:pPr>
        <w:jc w:val="both"/>
        <w:rPr>
          <w:rFonts w:asciiTheme="minorHAnsi" w:hAnsiTheme="minorHAnsi" w:cstheme="minorHAnsi"/>
          <w:color w:val="FF0000"/>
        </w:rPr>
      </w:pPr>
    </w:p>
    <w:p w14:paraId="5512FF11" w14:textId="0EFCC485" w:rsidR="00CC3954" w:rsidRPr="00F533C5" w:rsidRDefault="00A507A5" w:rsidP="00CC3954">
      <w:pPr>
        <w:jc w:val="both"/>
        <w:rPr>
          <w:rFonts w:asciiTheme="minorHAnsi" w:hAnsiTheme="minorHAnsi" w:cstheme="minorHAnsi"/>
        </w:rPr>
      </w:pPr>
      <w:proofErr w:type="gramStart"/>
      <w:r w:rsidRPr="00F533C5">
        <w:rPr>
          <w:rFonts w:asciiTheme="minorHAnsi" w:hAnsiTheme="minorHAnsi" w:cstheme="minorHAnsi"/>
        </w:rPr>
        <w:t>In order to</w:t>
      </w:r>
      <w:proofErr w:type="gramEnd"/>
      <w:r w:rsidRPr="00F533C5">
        <w:rPr>
          <w:rFonts w:asciiTheme="minorHAnsi" w:hAnsiTheme="minorHAnsi" w:cstheme="minorHAnsi"/>
        </w:rPr>
        <w:t xml:space="preserve"> stimulate debate and encourage participation r</w:t>
      </w:r>
      <w:r w:rsidR="002D7D46" w:rsidRPr="00F533C5">
        <w:rPr>
          <w:rFonts w:asciiTheme="minorHAnsi" w:hAnsiTheme="minorHAnsi" w:cstheme="minorHAnsi"/>
        </w:rPr>
        <w:t xml:space="preserve">egarding the preparation of the </w:t>
      </w:r>
      <w:bookmarkStart w:id="0" w:name="_Hlk139366347"/>
      <w:r w:rsidR="00B53F78" w:rsidRPr="00F533C5">
        <w:rPr>
          <w:rFonts w:asciiTheme="minorHAnsi" w:hAnsiTheme="minorHAnsi" w:cstheme="minorHAnsi"/>
        </w:rPr>
        <w:t>Shannon</w:t>
      </w:r>
      <w:r w:rsidR="00B53F78">
        <w:rPr>
          <w:rFonts w:asciiTheme="minorHAnsi" w:hAnsiTheme="minorHAnsi" w:cstheme="minorHAnsi"/>
        </w:rPr>
        <w:t xml:space="preserve"> Town and Environs</w:t>
      </w:r>
      <w:r w:rsidR="00B53F78" w:rsidRPr="00F533C5">
        <w:rPr>
          <w:rFonts w:asciiTheme="minorHAnsi" w:hAnsiTheme="minorHAnsi" w:cstheme="minorHAnsi"/>
        </w:rPr>
        <w:t xml:space="preserve"> Local Area Plan </w:t>
      </w:r>
      <w:bookmarkEnd w:id="0"/>
      <w:r w:rsidR="005208D3" w:rsidRPr="00F533C5">
        <w:rPr>
          <w:rFonts w:asciiTheme="minorHAnsi" w:hAnsiTheme="minorHAnsi" w:cstheme="minorHAnsi"/>
        </w:rPr>
        <w:t>2024-2030</w:t>
      </w:r>
      <w:r w:rsidRPr="00F533C5">
        <w:rPr>
          <w:rFonts w:asciiTheme="minorHAnsi" w:hAnsiTheme="minorHAnsi" w:cstheme="minorHAnsi"/>
        </w:rPr>
        <w:t>, a</w:t>
      </w:r>
      <w:r w:rsidR="00304009" w:rsidRPr="00F533C5">
        <w:rPr>
          <w:rFonts w:asciiTheme="minorHAnsi" w:hAnsiTheme="minorHAnsi" w:cstheme="minorHAnsi"/>
        </w:rPr>
        <w:t xml:space="preserve"> </w:t>
      </w:r>
      <w:r w:rsidR="00AB33BE">
        <w:rPr>
          <w:rFonts w:asciiTheme="minorHAnsi" w:hAnsiTheme="minorHAnsi" w:cstheme="minorHAnsi"/>
        </w:rPr>
        <w:t>Pre-Draft</w:t>
      </w:r>
      <w:r w:rsidRPr="00F533C5">
        <w:rPr>
          <w:rFonts w:asciiTheme="minorHAnsi" w:hAnsiTheme="minorHAnsi" w:cstheme="minorHAnsi"/>
        </w:rPr>
        <w:t xml:space="preserve"> Issues Paper</w:t>
      </w:r>
      <w:r w:rsidR="002F5A50" w:rsidRPr="00F533C5">
        <w:rPr>
          <w:rFonts w:asciiTheme="minorHAnsi" w:hAnsiTheme="minorHAnsi" w:cstheme="minorHAnsi"/>
        </w:rPr>
        <w:t xml:space="preserve"> </w:t>
      </w:r>
      <w:r w:rsidRPr="00F533C5">
        <w:rPr>
          <w:rFonts w:asciiTheme="minorHAnsi" w:hAnsiTheme="minorHAnsi" w:cstheme="minorHAnsi"/>
        </w:rPr>
        <w:t xml:space="preserve">has been prepared </w:t>
      </w:r>
      <w:r w:rsidR="002D7D46" w:rsidRPr="00F533C5">
        <w:rPr>
          <w:rFonts w:asciiTheme="minorHAnsi" w:hAnsiTheme="minorHAnsi" w:cstheme="minorHAnsi"/>
        </w:rPr>
        <w:t xml:space="preserve">which identifies </w:t>
      </w:r>
      <w:r w:rsidR="00CC3558" w:rsidRPr="00F533C5">
        <w:rPr>
          <w:rFonts w:asciiTheme="minorHAnsi" w:hAnsiTheme="minorHAnsi" w:cstheme="minorHAnsi"/>
        </w:rPr>
        <w:t xml:space="preserve">suggested </w:t>
      </w:r>
      <w:r w:rsidR="002D7D46" w:rsidRPr="00F533C5">
        <w:rPr>
          <w:rFonts w:asciiTheme="minorHAnsi" w:hAnsiTheme="minorHAnsi" w:cstheme="minorHAnsi"/>
        </w:rPr>
        <w:t>planning issues that the n</w:t>
      </w:r>
      <w:r w:rsidR="00F17FEE" w:rsidRPr="00F533C5">
        <w:rPr>
          <w:rFonts w:asciiTheme="minorHAnsi" w:hAnsiTheme="minorHAnsi" w:cstheme="minorHAnsi"/>
        </w:rPr>
        <w:t xml:space="preserve">ew </w:t>
      </w:r>
      <w:r w:rsidR="00AB33BE" w:rsidRPr="00F533C5">
        <w:rPr>
          <w:rFonts w:asciiTheme="minorHAnsi" w:hAnsiTheme="minorHAnsi" w:cstheme="minorHAnsi"/>
        </w:rPr>
        <w:t>Shannon</w:t>
      </w:r>
      <w:r w:rsidR="00AB33BE">
        <w:rPr>
          <w:rFonts w:asciiTheme="minorHAnsi" w:hAnsiTheme="minorHAnsi" w:cstheme="minorHAnsi"/>
        </w:rPr>
        <w:t xml:space="preserve"> Town and Environs</w:t>
      </w:r>
      <w:r w:rsidR="00AB33BE" w:rsidRPr="00F533C5">
        <w:rPr>
          <w:rFonts w:asciiTheme="minorHAnsi" w:hAnsiTheme="minorHAnsi" w:cstheme="minorHAnsi"/>
        </w:rPr>
        <w:t xml:space="preserve"> Local Area Plan </w:t>
      </w:r>
      <w:r w:rsidR="002D7D46" w:rsidRPr="00F533C5">
        <w:rPr>
          <w:rFonts w:asciiTheme="minorHAnsi" w:hAnsiTheme="minorHAnsi" w:cstheme="minorHAnsi"/>
        </w:rPr>
        <w:t xml:space="preserve">could </w:t>
      </w:r>
      <w:r w:rsidR="00CC3558" w:rsidRPr="00F533C5">
        <w:rPr>
          <w:rFonts w:asciiTheme="minorHAnsi" w:hAnsiTheme="minorHAnsi" w:cstheme="minorHAnsi"/>
        </w:rPr>
        <w:t>address.</w:t>
      </w:r>
      <w:r w:rsidR="00FC19A9" w:rsidRPr="00F533C5">
        <w:rPr>
          <w:rFonts w:asciiTheme="minorHAnsi" w:hAnsiTheme="minorHAnsi" w:cstheme="minorHAnsi"/>
        </w:rPr>
        <w:t xml:space="preserve"> A copy of the </w:t>
      </w:r>
      <w:r w:rsidR="00AB33BE">
        <w:rPr>
          <w:rFonts w:asciiTheme="minorHAnsi" w:hAnsiTheme="minorHAnsi" w:cstheme="minorHAnsi"/>
        </w:rPr>
        <w:t>Pre-Draft</w:t>
      </w:r>
      <w:r w:rsidRPr="00F533C5">
        <w:rPr>
          <w:rFonts w:asciiTheme="minorHAnsi" w:hAnsiTheme="minorHAnsi" w:cstheme="minorHAnsi"/>
        </w:rPr>
        <w:t xml:space="preserve"> Issues Paper</w:t>
      </w:r>
      <w:r w:rsidR="002F5A50" w:rsidRPr="00F533C5">
        <w:rPr>
          <w:rFonts w:asciiTheme="minorHAnsi" w:hAnsiTheme="minorHAnsi" w:cstheme="minorHAnsi"/>
        </w:rPr>
        <w:t xml:space="preserve"> </w:t>
      </w:r>
      <w:r w:rsidR="00FC19A9" w:rsidRPr="00F533C5">
        <w:rPr>
          <w:rFonts w:asciiTheme="minorHAnsi" w:hAnsiTheme="minorHAnsi" w:cstheme="minorHAnsi"/>
        </w:rPr>
        <w:t>can be viewed</w:t>
      </w:r>
      <w:r w:rsidR="00C80F4C" w:rsidRPr="00F533C5">
        <w:rPr>
          <w:rFonts w:asciiTheme="minorHAnsi" w:hAnsiTheme="minorHAnsi" w:cstheme="minorHAnsi"/>
        </w:rPr>
        <w:t xml:space="preserve"> on Clare County</w:t>
      </w:r>
      <w:r w:rsidR="002D7D46" w:rsidRPr="00F533C5">
        <w:rPr>
          <w:rFonts w:asciiTheme="minorHAnsi" w:hAnsiTheme="minorHAnsi" w:cstheme="minorHAnsi"/>
        </w:rPr>
        <w:t xml:space="preserve"> Council’s website </w:t>
      </w:r>
      <w:hyperlink r:id="rId8" w:history="1">
        <w:r w:rsidR="005208D3" w:rsidRPr="00F533C5">
          <w:rPr>
            <w:rStyle w:val="Hyperlink"/>
            <w:rFonts w:asciiTheme="minorHAnsi" w:hAnsiTheme="minorHAnsi" w:cstheme="minorHAnsi"/>
          </w:rPr>
          <w:t>www.clarecoco.ie</w:t>
        </w:r>
      </w:hyperlink>
      <w:r w:rsidR="00357094" w:rsidRPr="00F533C5">
        <w:rPr>
          <w:rFonts w:asciiTheme="minorHAnsi" w:hAnsiTheme="minorHAnsi" w:cstheme="minorHAnsi"/>
        </w:rPr>
        <w:t xml:space="preserve"> . </w:t>
      </w:r>
      <w:r w:rsidR="009A046A" w:rsidRPr="00F533C5">
        <w:rPr>
          <w:rFonts w:asciiTheme="minorHAnsi" w:hAnsiTheme="minorHAnsi" w:cstheme="minorHAnsi"/>
        </w:rPr>
        <w:t xml:space="preserve">Copies are also </w:t>
      </w:r>
      <w:r w:rsidR="00CC3954" w:rsidRPr="00F533C5">
        <w:rPr>
          <w:rFonts w:asciiTheme="minorHAnsi" w:hAnsiTheme="minorHAnsi" w:cstheme="minorHAnsi"/>
        </w:rPr>
        <w:t>available to view</w:t>
      </w:r>
      <w:r w:rsidR="002D7D46" w:rsidRPr="00F533C5">
        <w:rPr>
          <w:rFonts w:asciiTheme="minorHAnsi" w:hAnsiTheme="minorHAnsi" w:cstheme="minorHAnsi"/>
        </w:rPr>
        <w:t xml:space="preserve"> </w:t>
      </w:r>
      <w:r w:rsidR="0018678D" w:rsidRPr="00F533C5">
        <w:rPr>
          <w:rFonts w:asciiTheme="minorHAnsi" w:hAnsiTheme="minorHAnsi" w:cstheme="minorHAnsi"/>
        </w:rPr>
        <w:t xml:space="preserve">between normal working </w:t>
      </w:r>
      <w:r w:rsidR="00CC3954" w:rsidRPr="00F533C5">
        <w:rPr>
          <w:rFonts w:asciiTheme="minorHAnsi" w:hAnsiTheme="minorHAnsi" w:cstheme="minorHAnsi"/>
        </w:rPr>
        <w:t>hours</w:t>
      </w:r>
      <w:r w:rsidR="0018678D" w:rsidRPr="00F533C5">
        <w:rPr>
          <w:rFonts w:asciiTheme="minorHAnsi" w:hAnsiTheme="minorHAnsi" w:cstheme="minorHAnsi"/>
        </w:rPr>
        <w:t xml:space="preserve">, </w:t>
      </w:r>
      <w:r w:rsidR="005D131E">
        <w:rPr>
          <w:rFonts w:asciiTheme="minorHAnsi" w:hAnsiTheme="minorHAnsi" w:cstheme="minorHAnsi"/>
        </w:rPr>
        <w:t xml:space="preserve">until </w:t>
      </w:r>
      <w:r w:rsidR="005D131E" w:rsidRPr="00835F93">
        <w:rPr>
          <w:rFonts w:asciiTheme="minorHAnsi" w:hAnsiTheme="minorHAnsi" w:cstheme="minorHAnsi"/>
          <w:b/>
          <w:bCs/>
        </w:rPr>
        <w:t>Monday 4</w:t>
      </w:r>
      <w:r w:rsidR="005D131E" w:rsidRPr="00835F93">
        <w:rPr>
          <w:rFonts w:asciiTheme="minorHAnsi" w:hAnsiTheme="minorHAnsi" w:cstheme="minorHAnsi"/>
          <w:b/>
          <w:bCs/>
          <w:vertAlign w:val="superscript"/>
        </w:rPr>
        <w:t>th</w:t>
      </w:r>
      <w:r w:rsidR="005D131E" w:rsidRPr="00835F93">
        <w:rPr>
          <w:rFonts w:asciiTheme="minorHAnsi" w:hAnsiTheme="minorHAnsi" w:cstheme="minorHAnsi"/>
          <w:b/>
          <w:bCs/>
        </w:rPr>
        <w:t xml:space="preserve"> September</w:t>
      </w:r>
      <w:r w:rsidR="005208D3" w:rsidRPr="00835F93">
        <w:rPr>
          <w:rFonts w:asciiTheme="minorHAnsi" w:hAnsiTheme="minorHAnsi" w:cstheme="minorHAnsi"/>
          <w:b/>
          <w:bCs/>
        </w:rPr>
        <w:t xml:space="preserve"> 2023</w:t>
      </w:r>
      <w:r w:rsidR="005D131E">
        <w:rPr>
          <w:rFonts w:asciiTheme="minorHAnsi" w:hAnsiTheme="minorHAnsi" w:cstheme="minorHAnsi"/>
        </w:rPr>
        <w:t xml:space="preserve"> </w:t>
      </w:r>
      <w:r w:rsidR="00CC3954" w:rsidRPr="00F533C5">
        <w:rPr>
          <w:rFonts w:asciiTheme="minorHAnsi" w:hAnsiTheme="minorHAnsi" w:cstheme="minorHAnsi"/>
        </w:rPr>
        <w:t>at the following locations:</w:t>
      </w:r>
    </w:p>
    <w:p w14:paraId="4C07EF59" w14:textId="77777777" w:rsidR="00FB63AF" w:rsidRPr="00F533C5" w:rsidRDefault="009A046A" w:rsidP="00FB63AF">
      <w:pPr>
        <w:numPr>
          <w:ilvl w:val="0"/>
          <w:numId w:val="4"/>
        </w:numPr>
        <w:ind w:hanging="370"/>
        <w:jc w:val="both"/>
        <w:rPr>
          <w:rFonts w:asciiTheme="minorHAnsi" w:hAnsiTheme="minorHAnsi" w:cstheme="minorHAnsi"/>
        </w:rPr>
      </w:pPr>
      <w:proofErr w:type="spellStart"/>
      <w:r w:rsidRPr="00F533C5">
        <w:rPr>
          <w:rFonts w:asciiTheme="minorHAnsi" w:hAnsiTheme="minorHAnsi" w:cstheme="minorHAnsi"/>
        </w:rPr>
        <w:t>Ára</w:t>
      </w:r>
      <w:r w:rsidR="009A42D3" w:rsidRPr="00F533C5">
        <w:rPr>
          <w:rFonts w:asciiTheme="minorHAnsi" w:hAnsiTheme="minorHAnsi" w:cstheme="minorHAnsi"/>
        </w:rPr>
        <w:t>s</w:t>
      </w:r>
      <w:proofErr w:type="spellEnd"/>
      <w:r w:rsidR="009A42D3" w:rsidRPr="00F533C5">
        <w:rPr>
          <w:rFonts w:asciiTheme="minorHAnsi" w:hAnsiTheme="minorHAnsi" w:cstheme="minorHAnsi"/>
        </w:rPr>
        <w:t xml:space="preserve"> Contae an</w:t>
      </w:r>
      <w:r w:rsidRPr="00F533C5">
        <w:rPr>
          <w:rFonts w:asciiTheme="minorHAnsi" w:hAnsiTheme="minorHAnsi" w:cstheme="minorHAnsi"/>
        </w:rPr>
        <w:t xml:space="preserve"> </w:t>
      </w:r>
      <w:proofErr w:type="spellStart"/>
      <w:r w:rsidRPr="00F533C5">
        <w:rPr>
          <w:rFonts w:asciiTheme="minorHAnsi" w:hAnsiTheme="minorHAnsi" w:cstheme="minorHAnsi"/>
        </w:rPr>
        <w:t>Chláir</w:t>
      </w:r>
      <w:proofErr w:type="spellEnd"/>
      <w:r w:rsidRPr="00F533C5">
        <w:rPr>
          <w:rFonts w:asciiTheme="minorHAnsi" w:hAnsiTheme="minorHAnsi" w:cstheme="minorHAnsi"/>
        </w:rPr>
        <w:t xml:space="preserve">, </w:t>
      </w:r>
      <w:r w:rsidR="00CC3954" w:rsidRPr="00F533C5">
        <w:rPr>
          <w:rFonts w:asciiTheme="minorHAnsi" w:hAnsiTheme="minorHAnsi" w:cstheme="minorHAnsi"/>
        </w:rPr>
        <w:t>New Road, Ennis.</w:t>
      </w:r>
      <w:r w:rsidR="00372FB1" w:rsidRPr="00F533C5">
        <w:rPr>
          <w:rFonts w:asciiTheme="minorHAnsi" w:hAnsiTheme="minorHAnsi" w:cstheme="minorHAnsi"/>
        </w:rPr>
        <w:t xml:space="preserve"> </w:t>
      </w:r>
    </w:p>
    <w:p w14:paraId="6776105B" w14:textId="103282C5" w:rsidR="00372FB1" w:rsidRPr="00F533C5" w:rsidRDefault="00372FB1" w:rsidP="00372FB1">
      <w:pPr>
        <w:numPr>
          <w:ilvl w:val="0"/>
          <w:numId w:val="1"/>
        </w:numPr>
        <w:jc w:val="both"/>
        <w:rPr>
          <w:rFonts w:asciiTheme="minorHAnsi" w:hAnsiTheme="minorHAnsi" w:cstheme="minorHAnsi"/>
        </w:rPr>
      </w:pPr>
      <w:r w:rsidRPr="00F533C5">
        <w:rPr>
          <w:rFonts w:asciiTheme="minorHAnsi" w:hAnsiTheme="minorHAnsi" w:cstheme="minorHAnsi"/>
        </w:rPr>
        <w:t xml:space="preserve">Shannon </w:t>
      </w:r>
      <w:r w:rsidR="009A42D3" w:rsidRPr="00F533C5">
        <w:rPr>
          <w:rFonts w:asciiTheme="minorHAnsi" w:hAnsiTheme="minorHAnsi" w:cstheme="minorHAnsi"/>
        </w:rPr>
        <w:t>Municipal District Offic</w:t>
      </w:r>
      <w:r w:rsidR="00304009" w:rsidRPr="00F533C5">
        <w:rPr>
          <w:rFonts w:asciiTheme="minorHAnsi" w:hAnsiTheme="minorHAnsi" w:cstheme="minorHAnsi"/>
        </w:rPr>
        <w:t>e, Town Hall, Shannon.</w:t>
      </w:r>
    </w:p>
    <w:p w14:paraId="7CCF8120" w14:textId="6F5F2478" w:rsidR="005208D3" w:rsidRPr="00F533C5" w:rsidRDefault="005208D3" w:rsidP="00372FB1">
      <w:pPr>
        <w:numPr>
          <w:ilvl w:val="0"/>
          <w:numId w:val="1"/>
        </w:numPr>
        <w:jc w:val="both"/>
        <w:rPr>
          <w:rFonts w:asciiTheme="minorHAnsi" w:hAnsiTheme="minorHAnsi" w:cstheme="minorHAnsi"/>
        </w:rPr>
      </w:pPr>
      <w:r w:rsidRPr="00F533C5">
        <w:rPr>
          <w:rFonts w:asciiTheme="minorHAnsi" w:hAnsiTheme="minorHAnsi" w:cstheme="minorHAnsi"/>
        </w:rPr>
        <w:t>Shannon Library</w:t>
      </w:r>
    </w:p>
    <w:p w14:paraId="3D07AA90" w14:textId="77777777" w:rsidR="00BA5AC9" w:rsidRPr="00F533C5" w:rsidRDefault="00BA5AC9" w:rsidP="00BA5AC9">
      <w:pPr>
        <w:ind w:left="720"/>
        <w:jc w:val="both"/>
        <w:rPr>
          <w:rFonts w:asciiTheme="minorHAnsi" w:hAnsiTheme="minorHAnsi" w:cstheme="minorHAnsi"/>
        </w:rPr>
      </w:pPr>
    </w:p>
    <w:p w14:paraId="42444C26" w14:textId="77777777" w:rsidR="001D33D2" w:rsidRPr="00F533C5" w:rsidRDefault="001D33D2" w:rsidP="00FC19A9">
      <w:pPr>
        <w:autoSpaceDE w:val="0"/>
        <w:autoSpaceDN w:val="0"/>
        <w:adjustRightInd w:val="0"/>
        <w:jc w:val="both"/>
        <w:rPr>
          <w:rFonts w:asciiTheme="minorHAnsi" w:hAnsiTheme="minorHAnsi" w:cstheme="minorHAnsi"/>
          <w:b/>
          <w:u w:val="single"/>
        </w:rPr>
      </w:pPr>
      <w:r w:rsidRPr="00F533C5">
        <w:rPr>
          <w:rFonts w:asciiTheme="minorHAnsi" w:hAnsiTheme="minorHAnsi" w:cstheme="minorHAnsi"/>
          <w:b/>
          <w:u w:val="single"/>
        </w:rPr>
        <w:t>Submission/Observations</w:t>
      </w:r>
    </w:p>
    <w:p w14:paraId="512A19A2" w14:textId="3F443E5E" w:rsidR="00EE1CDE" w:rsidRPr="00F533C5" w:rsidRDefault="00A60825" w:rsidP="00EE1CDE">
      <w:pPr>
        <w:autoSpaceDE w:val="0"/>
        <w:autoSpaceDN w:val="0"/>
        <w:adjustRightInd w:val="0"/>
        <w:rPr>
          <w:rFonts w:asciiTheme="minorHAnsi" w:hAnsiTheme="minorHAnsi" w:cstheme="minorHAnsi"/>
          <w:lang w:val="en-IE" w:eastAsia="en-IE"/>
        </w:rPr>
      </w:pPr>
      <w:r w:rsidRPr="00F533C5">
        <w:rPr>
          <w:rFonts w:asciiTheme="minorHAnsi" w:hAnsiTheme="minorHAnsi" w:cstheme="minorHAnsi"/>
          <w:lang w:val="en-IE" w:eastAsia="en-IE"/>
        </w:rPr>
        <w:t>Clare</w:t>
      </w:r>
      <w:r w:rsidR="00EE1CDE" w:rsidRPr="00F533C5">
        <w:rPr>
          <w:rFonts w:asciiTheme="minorHAnsi" w:hAnsiTheme="minorHAnsi" w:cstheme="minorHAnsi"/>
          <w:lang w:val="en-IE" w:eastAsia="en-IE"/>
        </w:rPr>
        <w:t xml:space="preserve"> County Council hereby invites any interested parties to make submissions or observations </w:t>
      </w:r>
      <w:proofErr w:type="gramStart"/>
      <w:r w:rsidR="00EE1CDE" w:rsidRPr="00F533C5">
        <w:rPr>
          <w:rFonts w:asciiTheme="minorHAnsi" w:hAnsiTheme="minorHAnsi" w:cstheme="minorHAnsi"/>
          <w:lang w:val="en-IE" w:eastAsia="en-IE"/>
        </w:rPr>
        <w:t>with regard to</w:t>
      </w:r>
      <w:proofErr w:type="gramEnd"/>
      <w:r w:rsidR="00EE1CDE" w:rsidRPr="00F533C5">
        <w:rPr>
          <w:rFonts w:asciiTheme="minorHAnsi" w:hAnsiTheme="minorHAnsi" w:cstheme="minorHAnsi"/>
          <w:lang w:val="en-IE" w:eastAsia="en-IE"/>
        </w:rPr>
        <w:t xml:space="preserve"> the preparation of the new </w:t>
      </w:r>
      <w:r w:rsidR="00B53F78" w:rsidRPr="00F533C5">
        <w:rPr>
          <w:rFonts w:asciiTheme="minorHAnsi" w:hAnsiTheme="minorHAnsi" w:cstheme="minorHAnsi"/>
        </w:rPr>
        <w:t>Shannon</w:t>
      </w:r>
      <w:r w:rsidR="00B53F78">
        <w:rPr>
          <w:rFonts w:asciiTheme="minorHAnsi" w:hAnsiTheme="minorHAnsi" w:cstheme="minorHAnsi"/>
        </w:rPr>
        <w:t xml:space="preserve"> Town and Environs</w:t>
      </w:r>
      <w:r w:rsidR="00B53F78" w:rsidRPr="00F533C5">
        <w:rPr>
          <w:rFonts w:asciiTheme="minorHAnsi" w:hAnsiTheme="minorHAnsi" w:cstheme="minorHAnsi"/>
        </w:rPr>
        <w:t xml:space="preserve"> Local Area Plan</w:t>
      </w:r>
      <w:r w:rsidR="00B53F78" w:rsidRPr="00F533C5">
        <w:rPr>
          <w:rFonts w:asciiTheme="minorHAnsi" w:hAnsiTheme="minorHAnsi" w:cstheme="minorHAnsi"/>
          <w:lang w:val="en-IE" w:eastAsia="en-IE"/>
        </w:rPr>
        <w:t xml:space="preserve"> </w:t>
      </w:r>
      <w:r w:rsidR="00FC550A" w:rsidRPr="00F533C5">
        <w:rPr>
          <w:rFonts w:asciiTheme="minorHAnsi" w:hAnsiTheme="minorHAnsi" w:cstheme="minorHAnsi"/>
          <w:lang w:val="en-IE" w:eastAsia="en-IE"/>
        </w:rPr>
        <w:t xml:space="preserve">2024-2030 </w:t>
      </w:r>
      <w:r w:rsidR="00EE1CDE" w:rsidRPr="00F533C5">
        <w:rPr>
          <w:rFonts w:asciiTheme="minorHAnsi" w:hAnsiTheme="minorHAnsi" w:cstheme="minorHAnsi"/>
          <w:lang w:val="en-IE" w:eastAsia="en-IE"/>
        </w:rPr>
        <w:t>including the SEA and AA process</w:t>
      </w:r>
      <w:r w:rsidR="00AB33BE">
        <w:rPr>
          <w:rFonts w:asciiTheme="minorHAnsi" w:hAnsiTheme="minorHAnsi" w:cstheme="minorHAnsi"/>
          <w:lang w:val="en-IE" w:eastAsia="en-IE"/>
        </w:rPr>
        <w:t>es</w:t>
      </w:r>
      <w:r w:rsidR="00EE1CDE" w:rsidRPr="00F533C5">
        <w:rPr>
          <w:rFonts w:asciiTheme="minorHAnsi" w:hAnsiTheme="minorHAnsi" w:cstheme="minorHAnsi"/>
          <w:lang w:val="en-IE" w:eastAsia="en-IE"/>
        </w:rPr>
        <w:t>.</w:t>
      </w:r>
      <w:r w:rsidR="004E25FE" w:rsidRPr="00F533C5">
        <w:rPr>
          <w:rFonts w:asciiTheme="minorHAnsi" w:hAnsiTheme="minorHAnsi" w:cstheme="minorHAnsi"/>
          <w:lang w:val="en-IE" w:eastAsia="en-IE"/>
        </w:rPr>
        <w:t xml:space="preserve"> Submissions/observations</w:t>
      </w:r>
      <w:r w:rsidR="00361EBD" w:rsidRPr="00F533C5">
        <w:rPr>
          <w:rFonts w:asciiTheme="minorHAnsi" w:hAnsiTheme="minorHAnsi" w:cstheme="minorHAnsi"/>
          <w:lang w:val="en-IE" w:eastAsia="en-IE"/>
        </w:rPr>
        <w:t xml:space="preserve"> may be made </w:t>
      </w:r>
      <w:r w:rsidR="005D131E">
        <w:rPr>
          <w:rFonts w:asciiTheme="minorHAnsi" w:hAnsiTheme="minorHAnsi" w:cstheme="minorHAnsi"/>
          <w:lang w:val="en-IE" w:eastAsia="en-IE"/>
        </w:rPr>
        <w:t xml:space="preserve">until </w:t>
      </w:r>
      <w:r w:rsidR="00645FB9" w:rsidRPr="00835F93">
        <w:rPr>
          <w:rFonts w:asciiTheme="minorHAnsi" w:hAnsiTheme="minorHAnsi" w:cstheme="minorHAnsi"/>
          <w:b/>
          <w:bCs/>
          <w:lang w:val="en-IE" w:eastAsia="en-IE"/>
        </w:rPr>
        <w:t xml:space="preserve">Monday </w:t>
      </w:r>
      <w:r w:rsidR="005D131E" w:rsidRPr="00835F93">
        <w:rPr>
          <w:rFonts w:asciiTheme="minorHAnsi" w:hAnsiTheme="minorHAnsi" w:cstheme="minorHAnsi"/>
          <w:b/>
          <w:bCs/>
          <w:lang w:val="en-IE" w:eastAsia="en-IE"/>
        </w:rPr>
        <w:t>4</w:t>
      </w:r>
      <w:r w:rsidR="005D131E" w:rsidRPr="00835F93">
        <w:rPr>
          <w:rFonts w:asciiTheme="minorHAnsi" w:hAnsiTheme="minorHAnsi" w:cstheme="minorHAnsi"/>
          <w:b/>
          <w:bCs/>
          <w:vertAlign w:val="superscript"/>
          <w:lang w:val="en-IE" w:eastAsia="en-IE"/>
        </w:rPr>
        <w:t>th</w:t>
      </w:r>
      <w:r w:rsidR="005D131E" w:rsidRPr="00835F93">
        <w:rPr>
          <w:rFonts w:asciiTheme="minorHAnsi" w:hAnsiTheme="minorHAnsi" w:cstheme="minorHAnsi"/>
          <w:b/>
          <w:bCs/>
          <w:lang w:val="en-IE" w:eastAsia="en-IE"/>
        </w:rPr>
        <w:t xml:space="preserve"> September 2023</w:t>
      </w:r>
      <w:r w:rsidR="005D131E">
        <w:rPr>
          <w:rFonts w:asciiTheme="minorHAnsi" w:hAnsiTheme="minorHAnsi" w:cstheme="minorHAnsi"/>
          <w:lang w:val="en-IE" w:eastAsia="en-IE"/>
        </w:rPr>
        <w:t xml:space="preserve"> </w:t>
      </w:r>
      <w:r w:rsidR="00361EBD" w:rsidRPr="00F533C5">
        <w:rPr>
          <w:rFonts w:asciiTheme="minorHAnsi" w:hAnsiTheme="minorHAnsi" w:cstheme="minorHAnsi"/>
          <w:lang w:val="en-IE" w:eastAsia="en-IE"/>
        </w:rPr>
        <w:t>inclusive.</w:t>
      </w:r>
    </w:p>
    <w:p w14:paraId="57262ECC" w14:textId="77777777" w:rsidR="00A60825" w:rsidRPr="00F533C5" w:rsidRDefault="00A60825" w:rsidP="00EE1CDE">
      <w:pPr>
        <w:autoSpaceDE w:val="0"/>
        <w:autoSpaceDN w:val="0"/>
        <w:adjustRightInd w:val="0"/>
        <w:rPr>
          <w:rFonts w:asciiTheme="minorHAnsi" w:hAnsiTheme="minorHAnsi" w:cstheme="minorHAnsi"/>
          <w:lang w:val="en-IE" w:eastAsia="en-IE"/>
        </w:rPr>
      </w:pPr>
    </w:p>
    <w:p w14:paraId="6EDE24DE" w14:textId="77777777" w:rsidR="00EE1CDE" w:rsidRPr="00F533C5" w:rsidRDefault="00EE1CDE" w:rsidP="00EE1CDE">
      <w:pPr>
        <w:autoSpaceDE w:val="0"/>
        <w:autoSpaceDN w:val="0"/>
        <w:adjustRightInd w:val="0"/>
        <w:rPr>
          <w:rFonts w:asciiTheme="minorHAnsi" w:hAnsiTheme="minorHAnsi" w:cstheme="minorHAnsi"/>
          <w:lang w:val="en-IE" w:eastAsia="en-IE"/>
        </w:rPr>
      </w:pPr>
      <w:r w:rsidRPr="00F533C5">
        <w:rPr>
          <w:rFonts w:asciiTheme="minorHAnsi" w:hAnsiTheme="minorHAnsi" w:cstheme="minorHAnsi"/>
          <w:lang w:val="en-IE" w:eastAsia="en-IE"/>
        </w:rPr>
        <w:t>In respect of making a submission or observation please note the following:</w:t>
      </w:r>
    </w:p>
    <w:p w14:paraId="5B3953E7" w14:textId="25F07C0C" w:rsidR="00EE1CDE" w:rsidRPr="00F533C5" w:rsidRDefault="00EE1CDE" w:rsidP="004F5FEF">
      <w:pPr>
        <w:pStyle w:val="ListParagraph"/>
        <w:numPr>
          <w:ilvl w:val="0"/>
          <w:numId w:val="7"/>
        </w:numPr>
        <w:autoSpaceDE w:val="0"/>
        <w:autoSpaceDN w:val="0"/>
        <w:adjustRightInd w:val="0"/>
        <w:rPr>
          <w:rFonts w:asciiTheme="minorHAnsi" w:hAnsiTheme="minorHAnsi" w:cstheme="minorHAnsi"/>
          <w:sz w:val="24"/>
          <w:szCs w:val="24"/>
          <w:lang w:eastAsia="en-IE"/>
        </w:rPr>
      </w:pPr>
      <w:r w:rsidRPr="00F533C5">
        <w:rPr>
          <w:rFonts w:asciiTheme="minorHAnsi" w:hAnsiTheme="minorHAnsi" w:cstheme="minorHAnsi"/>
          <w:sz w:val="24"/>
          <w:szCs w:val="24"/>
          <w:lang w:eastAsia="en-IE"/>
        </w:rPr>
        <w:t>Submissions/observations should include your name and may include</w:t>
      </w:r>
      <w:r w:rsidR="00AB33BE">
        <w:rPr>
          <w:rFonts w:asciiTheme="minorHAnsi" w:hAnsiTheme="minorHAnsi" w:cstheme="minorHAnsi"/>
          <w:sz w:val="24"/>
          <w:szCs w:val="24"/>
          <w:lang w:eastAsia="en-IE"/>
        </w:rPr>
        <w:t xml:space="preserve"> your</w:t>
      </w:r>
      <w:r w:rsidRPr="00F533C5">
        <w:rPr>
          <w:rFonts w:asciiTheme="minorHAnsi" w:hAnsiTheme="minorHAnsi" w:cstheme="minorHAnsi"/>
          <w:sz w:val="24"/>
          <w:szCs w:val="24"/>
          <w:lang w:eastAsia="en-IE"/>
        </w:rPr>
        <w:t xml:space="preserve"> address, and, where relevant, details of any organisation, community group or company etc., which you represent.</w:t>
      </w:r>
    </w:p>
    <w:p w14:paraId="4154BD7A" w14:textId="7B05C17D" w:rsidR="00EE1CDE" w:rsidRPr="00F533C5" w:rsidRDefault="00EE1CDE" w:rsidP="004F5FEF">
      <w:pPr>
        <w:pStyle w:val="ListParagraph"/>
        <w:numPr>
          <w:ilvl w:val="0"/>
          <w:numId w:val="7"/>
        </w:numPr>
        <w:autoSpaceDE w:val="0"/>
        <w:autoSpaceDN w:val="0"/>
        <w:adjustRightInd w:val="0"/>
        <w:rPr>
          <w:rFonts w:asciiTheme="minorHAnsi" w:hAnsiTheme="minorHAnsi" w:cstheme="minorHAnsi"/>
          <w:sz w:val="24"/>
          <w:szCs w:val="24"/>
          <w:lang w:eastAsia="en-IE"/>
        </w:rPr>
      </w:pPr>
      <w:r w:rsidRPr="00F533C5">
        <w:rPr>
          <w:rFonts w:asciiTheme="minorHAnsi" w:hAnsiTheme="minorHAnsi" w:cstheme="minorHAnsi"/>
          <w:sz w:val="24"/>
          <w:szCs w:val="24"/>
          <w:lang w:eastAsia="en-IE"/>
        </w:rPr>
        <w:t>Submissions/observations regarding objectives and policies to deliver an overall strategy for the proper planning and sustainable devel</w:t>
      </w:r>
      <w:r w:rsidR="00A60825" w:rsidRPr="00F533C5">
        <w:rPr>
          <w:rFonts w:asciiTheme="minorHAnsi" w:hAnsiTheme="minorHAnsi" w:cstheme="minorHAnsi"/>
          <w:sz w:val="24"/>
          <w:szCs w:val="24"/>
          <w:lang w:eastAsia="en-IE"/>
        </w:rPr>
        <w:t>opment of</w:t>
      </w:r>
      <w:r w:rsidRPr="00F533C5">
        <w:rPr>
          <w:rFonts w:asciiTheme="minorHAnsi" w:hAnsiTheme="minorHAnsi" w:cstheme="minorHAnsi"/>
          <w:sz w:val="24"/>
          <w:szCs w:val="24"/>
          <w:lang w:eastAsia="en-IE"/>
        </w:rPr>
        <w:t xml:space="preserve"> </w:t>
      </w:r>
      <w:r w:rsidR="00FC550A" w:rsidRPr="00F533C5">
        <w:rPr>
          <w:rFonts w:asciiTheme="minorHAnsi" w:hAnsiTheme="minorHAnsi" w:cstheme="minorHAnsi"/>
          <w:sz w:val="24"/>
          <w:szCs w:val="24"/>
          <w:lang w:eastAsia="en-IE"/>
        </w:rPr>
        <w:t>Shannon Town</w:t>
      </w:r>
      <w:r w:rsidRPr="00F533C5">
        <w:rPr>
          <w:rFonts w:asciiTheme="minorHAnsi" w:hAnsiTheme="minorHAnsi" w:cstheme="minorHAnsi"/>
          <w:sz w:val="24"/>
          <w:szCs w:val="24"/>
          <w:lang w:eastAsia="en-IE"/>
        </w:rPr>
        <w:t xml:space="preserve"> may be made in writing within the specified period. Submissions/observations at this stage of the overall Plan-making process should be strategic in nature and focus on ‘big picture’ issues.</w:t>
      </w:r>
    </w:p>
    <w:p w14:paraId="6AF5D51F" w14:textId="77777777" w:rsidR="00EE1CDE" w:rsidRPr="00F533C5" w:rsidRDefault="00EE1CDE" w:rsidP="004F5FEF">
      <w:pPr>
        <w:pStyle w:val="ListParagraph"/>
        <w:numPr>
          <w:ilvl w:val="0"/>
          <w:numId w:val="7"/>
        </w:numPr>
        <w:autoSpaceDE w:val="0"/>
        <w:autoSpaceDN w:val="0"/>
        <w:adjustRightInd w:val="0"/>
        <w:rPr>
          <w:rFonts w:asciiTheme="minorHAnsi" w:hAnsiTheme="minorHAnsi" w:cstheme="minorHAnsi"/>
          <w:sz w:val="24"/>
          <w:szCs w:val="24"/>
          <w:lang w:eastAsia="en-IE"/>
        </w:rPr>
      </w:pPr>
      <w:r w:rsidRPr="00F533C5">
        <w:rPr>
          <w:rFonts w:asciiTheme="minorHAnsi" w:hAnsiTheme="minorHAnsi" w:cstheme="minorHAnsi"/>
          <w:sz w:val="24"/>
          <w:szCs w:val="24"/>
          <w:lang w:eastAsia="en-IE"/>
        </w:rPr>
        <w:t>Children, or groups or associations representing the interests of children, are particularly encouraged to make submissions or</w:t>
      </w:r>
      <w:r w:rsidR="00920F93" w:rsidRPr="00F533C5">
        <w:rPr>
          <w:rFonts w:asciiTheme="minorHAnsi" w:hAnsiTheme="minorHAnsi" w:cstheme="minorHAnsi"/>
          <w:sz w:val="24"/>
          <w:szCs w:val="24"/>
          <w:lang w:eastAsia="en-IE"/>
        </w:rPr>
        <w:t xml:space="preserve"> </w:t>
      </w:r>
      <w:r w:rsidRPr="00F533C5">
        <w:rPr>
          <w:rFonts w:asciiTheme="minorHAnsi" w:hAnsiTheme="minorHAnsi" w:cstheme="minorHAnsi"/>
          <w:sz w:val="24"/>
          <w:szCs w:val="24"/>
          <w:lang w:eastAsia="en-IE"/>
        </w:rPr>
        <w:t>observations regarding the foregoing.</w:t>
      </w:r>
    </w:p>
    <w:p w14:paraId="72FA5898" w14:textId="79F5AF0D" w:rsidR="004F5FEF" w:rsidRPr="00F533C5" w:rsidRDefault="004F5FEF" w:rsidP="004F5FEF">
      <w:pPr>
        <w:pStyle w:val="ListParagraph"/>
        <w:numPr>
          <w:ilvl w:val="0"/>
          <w:numId w:val="6"/>
        </w:numPr>
        <w:rPr>
          <w:rFonts w:asciiTheme="minorHAnsi" w:hAnsiTheme="minorHAnsi" w:cstheme="minorHAnsi"/>
          <w:sz w:val="24"/>
          <w:szCs w:val="24"/>
        </w:rPr>
      </w:pPr>
      <w:r w:rsidRPr="00F533C5">
        <w:rPr>
          <w:rFonts w:asciiTheme="minorHAnsi" w:hAnsiTheme="minorHAnsi" w:cstheme="minorHAnsi"/>
          <w:sz w:val="24"/>
          <w:szCs w:val="24"/>
        </w:rPr>
        <w:t xml:space="preserve">Please be advised that all submissions received </w:t>
      </w:r>
      <w:r w:rsidR="00FC550A" w:rsidRPr="00F533C5">
        <w:rPr>
          <w:rFonts w:asciiTheme="minorHAnsi" w:hAnsiTheme="minorHAnsi" w:cstheme="minorHAnsi"/>
          <w:sz w:val="24"/>
          <w:szCs w:val="24"/>
        </w:rPr>
        <w:t>may</w:t>
      </w:r>
      <w:r w:rsidRPr="00F533C5">
        <w:rPr>
          <w:rFonts w:asciiTheme="minorHAnsi" w:hAnsiTheme="minorHAnsi" w:cstheme="minorHAnsi"/>
          <w:sz w:val="24"/>
          <w:szCs w:val="24"/>
        </w:rPr>
        <w:t xml:space="preserve"> be published online in accordance with the requirements of the Planning an</w:t>
      </w:r>
      <w:r w:rsidR="00357094" w:rsidRPr="00F533C5">
        <w:rPr>
          <w:rFonts w:asciiTheme="minorHAnsi" w:hAnsiTheme="minorHAnsi" w:cstheme="minorHAnsi"/>
          <w:sz w:val="24"/>
          <w:szCs w:val="24"/>
        </w:rPr>
        <w:t>d Development Act 2000, as amended</w:t>
      </w:r>
      <w:r w:rsidR="00B53F78">
        <w:rPr>
          <w:rFonts w:asciiTheme="minorHAnsi" w:hAnsiTheme="minorHAnsi" w:cstheme="minorHAnsi"/>
          <w:sz w:val="24"/>
          <w:szCs w:val="24"/>
        </w:rPr>
        <w:t>.</w:t>
      </w:r>
      <w:r w:rsidRPr="00F533C5">
        <w:rPr>
          <w:rFonts w:asciiTheme="minorHAnsi" w:hAnsiTheme="minorHAnsi" w:cstheme="minorHAnsi"/>
          <w:sz w:val="24"/>
          <w:szCs w:val="24"/>
        </w:rPr>
        <w:t xml:space="preserve"> You should ensure that no vexatious, </w:t>
      </w:r>
      <w:proofErr w:type="gramStart"/>
      <w:r w:rsidRPr="00F533C5">
        <w:rPr>
          <w:rFonts w:asciiTheme="minorHAnsi" w:hAnsiTheme="minorHAnsi" w:cstheme="minorHAnsi"/>
          <w:sz w:val="24"/>
          <w:szCs w:val="24"/>
        </w:rPr>
        <w:t>libellous</w:t>
      </w:r>
      <w:proofErr w:type="gramEnd"/>
      <w:r w:rsidRPr="00F533C5">
        <w:rPr>
          <w:rFonts w:asciiTheme="minorHAnsi" w:hAnsiTheme="minorHAnsi" w:cstheme="minorHAnsi"/>
          <w:sz w:val="24"/>
          <w:szCs w:val="24"/>
        </w:rPr>
        <w:t xml:space="preserve"> or confidential information, including confidential information relating to a third party (in respect of which the third party has not, expressly, or impliedly in the circumstances, consented to its disclosure) is included in your submission. The Planning Authority reserves the right to redact any submission or part thereof that does not comply with this requirement. Please be advised that the submission will be published in full</w:t>
      </w:r>
      <w:r w:rsidR="00AB33BE">
        <w:rPr>
          <w:rFonts w:asciiTheme="minorHAnsi" w:hAnsiTheme="minorHAnsi" w:cstheme="minorHAnsi"/>
          <w:sz w:val="24"/>
          <w:szCs w:val="24"/>
        </w:rPr>
        <w:t>.</w:t>
      </w:r>
    </w:p>
    <w:p w14:paraId="0925C651" w14:textId="77777777" w:rsidR="004F5FEF" w:rsidRPr="00F533C5" w:rsidRDefault="004F5FEF" w:rsidP="004F5FEF">
      <w:pPr>
        <w:pStyle w:val="ListParagraph"/>
        <w:numPr>
          <w:ilvl w:val="0"/>
          <w:numId w:val="6"/>
        </w:numPr>
        <w:rPr>
          <w:rFonts w:asciiTheme="minorHAnsi" w:hAnsiTheme="minorHAnsi" w:cstheme="minorHAnsi"/>
          <w:sz w:val="24"/>
          <w:szCs w:val="24"/>
        </w:rPr>
      </w:pPr>
      <w:r w:rsidRPr="00F533C5">
        <w:rPr>
          <w:rFonts w:asciiTheme="minorHAnsi" w:hAnsiTheme="minorHAnsi" w:cstheme="minorHAnsi"/>
          <w:color w:val="000000"/>
          <w:sz w:val="24"/>
          <w:szCs w:val="24"/>
        </w:rPr>
        <w:t xml:space="preserve">Please make your submission by one medium </w:t>
      </w:r>
      <w:r w:rsidRPr="00F533C5">
        <w:rPr>
          <w:rFonts w:asciiTheme="minorHAnsi" w:hAnsiTheme="minorHAnsi" w:cstheme="minorHAnsi"/>
          <w:color w:val="000000"/>
          <w:sz w:val="24"/>
          <w:szCs w:val="24"/>
          <w:u w:val="single"/>
        </w:rPr>
        <w:t>only</w:t>
      </w:r>
      <w:r w:rsidRPr="00F533C5">
        <w:rPr>
          <w:rFonts w:asciiTheme="minorHAnsi" w:hAnsiTheme="minorHAnsi" w:cstheme="minorHAnsi"/>
          <w:color w:val="000000"/>
          <w:sz w:val="24"/>
          <w:szCs w:val="24"/>
        </w:rPr>
        <w:t xml:space="preserve"> </w:t>
      </w:r>
      <w:proofErr w:type="gramStart"/>
      <w:r w:rsidRPr="00F533C5">
        <w:rPr>
          <w:rFonts w:asciiTheme="minorHAnsi" w:hAnsiTheme="minorHAnsi" w:cstheme="minorHAnsi"/>
          <w:color w:val="000000"/>
          <w:sz w:val="24"/>
          <w:szCs w:val="24"/>
        </w:rPr>
        <w:t>i.e.</w:t>
      </w:r>
      <w:proofErr w:type="gramEnd"/>
      <w:r w:rsidRPr="00F533C5">
        <w:rPr>
          <w:rFonts w:asciiTheme="minorHAnsi" w:hAnsiTheme="minorHAnsi" w:cstheme="minorHAnsi"/>
          <w:color w:val="000000"/>
          <w:sz w:val="24"/>
          <w:szCs w:val="24"/>
        </w:rPr>
        <w:t xml:space="preserve"> in hard copy </w:t>
      </w:r>
      <w:r w:rsidRPr="00F533C5">
        <w:rPr>
          <w:rFonts w:asciiTheme="minorHAnsi" w:hAnsiTheme="minorHAnsi" w:cstheme="minorHAnsi"/>
          <w:color w:val="000000"/>
          <w:sz w:val="24"/>
          <w:szCs w:val="24"/>
          <w:u w:val="single"/>
        </w:rPr>
        <w:t>or</w:t>
      </w:r>
      <w:r w:rsidR="00357094" w:rsidRPr="00F533C5">
        <w:rPr>
          <w:rFonts w:asciiTheme="minorHAnsi" w:hAnsiTheme="minorHAnsi" w:cstheme="minorHAnsi"/>
          <w:color w:val="000000"/>
          <w:sz w:val="24"/>
          <w:szCs w:val="24"/>
        </w:rPr>
        <w:t xml:space="preserve"> via</w:t>
      </w:r>
      <w:r w:rsidRPr="00F533C5">
        <w:rPr>
          <w:rFonts w:asciiTheme="minorHAnsi" w:hAnsiTheme="minorHAnsi" w:cstheme="minorHAnsi"/>
          <w:color w:val="000000"/>
          <w:sz w:val="24"/>
          <w:szCs w:val="24"/>
        </w:rPr>
        <w:t xml:space="preserve"> email. This will avoid the duplication of submission reference numbers and will streamline the process. </w:t>
      </w:r>
    </w:p>
    <w:p w14:paraId="0935D816" w14:textId="77777777" w:rsidR="002E08BE" w:rsidRPr="00F533C5" w:rsidRDefault="002E08BE" w:rsidP="00EE1CDE">
      <w:pPr>
        <w:autoSpaceDE w:val="0"/>
        <w:autoSpaceDN w:val="0"/>
        <w:adjustRightInd w:val="0"/>
        <w:rPr>
          <w:rFonts w:asciiTheme="minorHAnsi" w:hAnsiTheme="minorHAnsi" w:cstheme="minorHAnsi"/>
          <w:lang w:val="en-IE" w:eastAsia="en-IE"/>
        </w:rPr>
      </w:pPr>
    </w:p>
    <w:p w14:paraId="71AF827B" w14:textId="77777777" w:rsidR="004F5FEF" w:rsidRPr="00F533C5" w:rsidRDefault="004E25FE" w:rsidP="00EE1CDE">
      <w:pPr>
        <w:autoSpaceDE w:val="0"/>
        <w:autoSpaceDN w:val="0"/>
        <w:adjustRightInd w:val="0"/>
        <w:rPr>
          <w:rFonts w:asciiTheme="minorHAnsi" w:hAnsiTheme="minorHAnsi" w:cstheme="minorHAnsi"/>
          <w:lang w:val="en-IE" w:eastAsia="en-IE"/>
        </w:rPr>
      </w:pPr>
      <w:r w:rsidRPr="00F533C5">
        <w:rPr>
          <w:rFonts w:asciiTheme="minorHAnsi" w:hAnsiTheme="minorHAnsi" w:cstheme="minorHAnsi"/>
          <w:lang w:val="en-IE" w:eastAsia="en-IE"/>
        </w:rPr>
        <w:t xml:space="preserve">A submission/observation </w:t>
      </w:r>
      <w:r w:rsidR="004F5FEF" w:rsidRPr="00F533C5">
        <w:rPr>
          <w:rFonts w:asciiTheme="minorHAnsi" w:hAnsiTheme="minorHAnsi" w:cstheme="minorHAnsi"/>
          <w:lang w:val="en-IE" w:eastAsia="en-IE"/>
        </w:rPr>
        <w:t>can be submitted by one of the following methods:</w:t>
      </w:r>
    </w:p>
    <w:p w14:paraId="752D9540" w14:textId="1ED75E9E" w:rsidR="004E25FE" w:rsidRPr="00F533C5" w:rsidRDefault="004E25FE" w:rsidP="004F5FEF">
      <w:pPr>
        <w:pStyle w:val="ListParagraph"/>
        <w:numPr>
          <w:ilvl w:val="0"/>
          <w:numId w:val="8"/>
        </w:numPr>
        <w:autoSpaceDE w:val="0"/>
        <w:autoSpaceDN w:val="0"/>
        <w:adjustRightInd w:val="0"/>
        <w:rPr>
          <w:rFonts w:asciiTheme="minorHAnsi" w:hAnsiTheme="minorHAnsi" w:cstheme="minorHAnsi"/>
          <w:sz w:val="24"/>
          <w:szCs w:val="24"/>
          <w:lang w:eastAsia="en-IE"/>
        </w:rPr>
      </w:pPr>
      <w:r w:rsidRPr="00F533C5">
        <w:rPr>
          <w:rFonts w:asciiTheme="minorHAnsi" w:hAnsiTheme="minorHAnsi" w:cstheme="minorHAnsi"/>
          <w:sz w:val="24"/>
          <w:szCs w:val="24"/>
          <w:lang w:eastAsia="en-IE"/>
        </w:rPr>
        <w:t xml:space="preserve">In writing to: </w:t>
      </w:r>
      <w:r w:rsidR="00B53F78" w:rsidRPr="00B53F78">
        <w:rPr>
          <w:rFonts w:asciiTheme="minorHAnsi" w:hAnsiTheme="minorHAnsi" w:cstheme="minorHAnsi"/>
          <w:sz w:val="24"/>
          <w:szCs w:val="24"/>
          <w:lang w:eastAsia="en-IE"/>
        </w:rPr>
        <w:t xml:space="preserve">Shannon Town and Environs Local Area Plan </w:t>
      </w:r>
      <w:r w:rsidR="00FD6A1B" w:rsidRPr="00F533C5">
        <w:rPr>
          <w:rFonts w:asciiTheme="minorHAnsi" w:hAnsiTheme="minorHAnsi" w:cstheme="minorHAnsi"/>
          <w:sz w:val="24"/>
          <w:szCs w:val="24"/>
          <w:lang w:eastAsia="en-IE"/>
        </w:rPr>
        <w:t>2024-2030</w:t>
      </w:r>
      <w:r w:rsidRPr="00F533C5">
        <w:rPr>
          <w:rFonts w:asciiTheme="minorHAnsi" w:hAnsiTheme="minorHAnsi" w:cstheme="minorHAnsi"/>
          <w:sz w:val="24"/>
          <w:szCs w:val="24"/>
          <w:lang w:eastAsia="en-IE"/>
        </w:rPr>
        <w:t>, Planning Department, Clare County Council, New Road, Ennis, Co Clare. V95 DXP2</w:t>
      </w:r>
    </w:p>
    <w:p w14:paraId="70C3C018" w14:textId="2F81F3EE" w:rsidR="004F5FEF" w:rsidRPr="00F533C5" w:rsidRDefault="004E25FE" w:rsidP="004F5FEF">
      <w:pPr>
        <w:pStyle w:val="ListParagraph"/>
        <w:numPr>
          <w:ilvl w:val="0"/>
          <w:numId w:val="8"/>
        </w:numPr>
        <w:autoSpaceDE w:val="0"/>
        <w:autoSpaceDN w:val="0"/>
        <w:adjustRightInd w:val="0"/>
        <w:rPr>
          <w:rFonts w:asciiTheme="minorHAnsi" w:hAnsiTheme="minorHAnsi" w:cstheme="minorHAnsi"/>
          <w:sz w:val="24"/>
          <w:szCs w:val="24"/>
          <w:lang w:eastAsia="en-IE"/>
        </w:rPr>
      </w:pPr>
      <w:r w:rsidRPr="00F533C5">
        <w:rPr>
          <w:rFonts w:asciiTheme="minorHAnsi" w:hAnsiTheme="minorHAnsi" w:cstheme="minorHAnsi"/>
          <w:sz w:val="24"/>
          <w:szCs w:val="24"/>
          <w:lang w:eastAsia="en-IE"/>
        </w:rPr>
        <w:t>By e</w:t>
      </w:r>
      <w:r w:rsidR="004F5FEF" w:rsidRPr="00F533C5">
        <w:rPr>
          <w:rFonts w:asciiTheme="minorHAnsi" w:hAnsiTheme="minorHAnsi" w:cstheme="minorHAnsi"/>
          <w:sz w:val="24"/>
          <w:szCs w:val="24"/>
          <w:lang w:eastAsia="en-IE"/>
        </w:rPr>
        <w:t>mail to</w:t>
      </w:r>
      <w:r w:rsidRPr="00F533C5">
        <w:rPr>
          <w:rFonts w:asciiTheme="minorHAnsi" w:hAnsiTheme="minorHAnsi" w:cstheme="minorHAnsi"/>
          <w:sz w:val="24"/>
          <w:szCs w:val="24"/>
          <w:lang w:eastAsia="en-IE"/>
        </w:rPr>
        <w:t>:</w:t>
      </w:r>
      <w:r w:rsidR="004F5FEF" w:rsidRPr="00F533C5">
        <w:rPr>
          <w:rFonts w:asciiTheme="minorHAnsi" w:hAnsiTheme="minorHAnsi" w:cstheme="minorHAnsi"/>
          <w:sz w:val="24"/>
          <w:szCs w:val="24"/>
          <w:lang w:eastAsia="en-IE"/>
        </w:rPr>
        <w:t xml:space="preserve"> </w:t>
      </w:r>
      <w:hyperlink r:id="rId9" w:history="1">
        <w:r w:rsidRPr="00F533C5">
          <w:rPr>
            <w:rStyle w:val="Hyperlink"/>
            <w:rFonts w:asciiTheme="minorHAnsi" w:hAnsiTheme="minorHAnsi" w:cstheme="minorHAnsi"/>
            <w:sz w:val="24"/>
            <w:szCs w:val="24"/>
            <w:lang w:eastAsia="en-IE"/>
          </w:rPr>
          <w:t>forwardplan@clarecoco.ie</w:t>
        </w:r>
      </w:hyperlink>
      <w:r w:rsidR="00357094" w:rsidRPr="00F533C5">
        <w:rPr>
          <w:rFonts w:asciiTheme="minorHAnsi" w:hAnsiTheme="minorHAnsi" w:cstheme="minorHAnsi"/>
          <w:sz w:val="24"/>
          <w:szCs w:val="24"/>
          <w:lang w:eastAsia="en-IE"/>
        </w:rPr>
        <w:t xml:space="preserve"> </w:t>
      </w:r>
      <w:r w:rsidRPr="00F533C5">
        <w:rPr>
          <w:rFonts w:asciiTheme="minorHAnsi" w:hAnsiTheme="minorHAnsi" w:cstheme="minorHAnsi"/>
          <w:sz w:val="24"/>
          <w:szCs w:val="24"/>
          <w:lang w:eastAsia="en-IE"/>
        </w:rPr>
        <w:t>. Subject headline should read “</w:t>
      </w:r>
      <w:r w:rsidR="00B53F78" w:rsidRPr="00B53F78">
        <w:rPr>
          <w:rFonts w:asciiTheme="minorHAnsi" w:hAnsiTheme="minorHAnsi" w:cstheme="minorHAnsi"/>
          <w:sz w:val="24"/>
          <w:szCs w:val="24"/>
          <w:lang w:eastAsia="en-IE"/>
        </w:rPr>
        <w:t xml:space="preserve">Shannon Town and Environs Local Area Plan </w:t>
      </w:r>
      <w:r w:rsidR="00FD6A1B" w:rsidRPr="00F533C5">
        <w:rPr>
          <w:rFonts w:asciiTheme="minorHAnsi" w:hAnsiTheme="minorHAnsi" w:cstheme="minorHAnsi"/>
          <w:sz w:val="24"/>
          <w:szCs w:val="24"/>
          <w:lang w:eastAsia="en-IE"/>
        </w:rPr>
        <w:t>2024-2030</w:t>
      </w:r>
      <w:r w:rsidRPr="00F533C5">
        <w:rPr>
          <w:rFonts w:asciiTheme="minorHAnsi" w:hAnsiTheme="minorHAnsi" w:cstheme="minorHAnsi"/>
          <w:sz w:val="24"/>
          <w:szCs w:val="24"/>
          <w:lang w:eastAsia="en-IE"/>
        </w:rPr>
        <w:t>”</w:t>
      </w:r>
    </w:p>
    <w:p w14:paraId="20AD3EB3" w14:textId="77777777" w:rsidR="002E08BE" w:rsidRPr="00F533C5" w:rsidRDefault="002E08BE" w:rsidP="00EE1CDE">
      <w:pPr>
        <w:autoSpaceDE w:val="0"/>
        <w:autoSpaceDN w:val="0"/>
        <w:adjustRightInd w:val="0"/>
        <w:rPr>
          <w:rFonts w:asciiTheme="minorHAnsi" w:hAnsiTheme="minorHAnsi" w:cstheme="minorHAnsi"/>
          <w:lang w:val="en-IE" w:eastAsia="en-IE"/>
        </w:rPr>
      </w:pPr>
    </w:p>
    <w:p w14:paraId="314B14BF" w14:textId="5C790AD6" w:rsidR="001D33D2" w:rsidRPr="00F533C5" w:rsidRDefault="00EE1CDE" w:rsidP="00EE1CDE">
      <w:pPr>
        <w:autoSpaceDE w:val="0"/>
        <w:autoSpaceDN w:val="0"/>
        <w:adjustRightInd w:val="0"/>
        <w:jc w:val="both"/>
        <w:rPr>
          <w:rFonts w:asciiTheme="minorHAnsi" w:hAnsiTheme="minorHAnsi" w:cstheme="minorHAnsi"/>
        </w:rPr>
      </w:pPr>
      <w:r w:rsidRPr="00F533C5">
        <w:rPr>
          <w:rFonts w:asciiTheme="minorHAnsi" w:hAnsiTheme="minorHAnsi" w:cstheme="minorHAnsi"/>
          <w:b/>
          <w:bCs/>
          <w:u w:val="single"/>
          <w:lang w:val="en-IE" w:eastAsia="en-IE"/>
        </w:rPr>
        <w:t>The</w:t>
      </w:r>
      <w:r w:rsidR="00361EBD" w:rsidRPr="00F533C5">
        <w:rPr>
          <w:rFonts w:asciiTheme="minorHAnsi" w:hAnsiTheme="minorHAnsi" w:cstheme="minorHAnsi"/>
          <w:b/>
          <w:bCs/>
          <w:u w:val="single"/>
          <w:lang w:val="en-IE" w:eastAsia="en-IE"/>
        </w:rPr>
        <w:t xml:space="preserve"> deadline</w:t>
      </w:r>
      <w:r w:rsidRPr="00F533C5">
        <w:rPr>
          <w:rFonts w:asciiTheme="minorHAnsi" w:hAnsiTheme="minorHAnsi" w:cstheme="minorHAnsi"/>
          <w:b/>
          <w:bCs/>
          <w:u w:val="single"/>
          <w:lang w:val="en-IE" w:eastAsia="en-IE"/>
        </w:rPr>
        <w:t xml:space="preserve"> for receipt of submissions</w:t>
      </w:r>
      <w:r w:rsidR="004E25FE" w:rsidRPr="00F533C5">
        <w:rPr>
          <w:rFonts w:asciiTheme="minorHAnsi" w:hAnsiTheme="minorHAnsi" w:cstheme="minorHAnsi"/>
          <w:b/>
          <w:bCs/>
          <w:u w:val="single"/>
          <w:lang w:val="en-IE" w:eastAsia="en-IE"/>
        </w:rPr>
        <w:t>/observation</w:t>
      </w:r>
      <w:r w:rsidR="00361EBD" w:rsidRPr="00F533C5">
        <w:rPr>
          <w:rFonts w:asciiTheme="minorHAnsi" w:hAnsiTheme="minorHAnsi" w:cstheme="minorHAnsi"/>
          <w:b/>
          <w:bCs/>
          <w:u w:val="single"/>
          <w:lang w:val="en-IE" w:eastAsia="en-IE"/>
        </w:rPr>
        <w:t>s</w:t>
      </w:r>
      <w:r w:rsidRPr="00F533C5">
        <w:rPr>
          <w:rFonts w:asciiTheme="minorHAnsi" w:hAnsiTheme="minorHAnsi" w:cstheme="minorHAnsi"/>
          <w:b/>
          <w:bCs/>
          <w:u w:val="single"/>
          <w:lang w:val="en-IE" w:eastAsia="en-IE"/>
        </w:rPr>
        <w:t xml:space="preserve"> is </w:t>
      </w:r>
      <w:r w:rsidR="005D131E">
        <w:rPr>
          <w:rFonts w:asciiTheme="minorHAnsi" w:hAnsiTheme="minorHAnsi" w:cstheme="minorHAnsi"/>
          <w:b/>
          <w:bCs/>
          <w:u w:val="single"/>
          <w:lang w:val="en-IE" w:eastAsia="en-IE"/>
        </w:rPr>
        <w:t>Monday 4</w:t>
      </w:r>
      <w:r w:rsidR="005D131E" w:rsidRPr="005D131E">
        <w:rPr>
          <w:rFonts w:asciiTheme="minorHAnsi" w:hAnsiTheme="minorHAnsi" w:cstheme="minorHAnsi"/>
          <w:b/>
          <w:bCs/>
          <w:u w:val="single"/>
          <w:vertAlign w:val="superscript"/>
          <w:lang w:val="en-IE" w:eastAsia="en-IE"/>
        </w:rPr>
        <w:t>th</w:t>
      </w:r>
      <w:r w:rsidR="005D131E">
        <w:rPr>
          <w:rFonts w:asciiTheme="minorHAnsi" w:hAnsiTheme="minorHAnsi" w:cstheme="minorHAnsi"/>
          <w:b/>
          <w:bCs/>
          <w:u w:val="single"/>
          <w:lang w:val="en-IE" w:eastAsia="en-IE"/>
        </w:rPr>
        <w:t xml:space="preserve"> September 2023</w:t>
      </w:r>
      <w:r w:rsidR="00F45C40" w:rsidRPr="00F533C5">
        <w:rPr>
          <w:rFonts w:asciiTheme="minorHAnsi" w:hAnsiTheme="minorHAnsi" w:cstheme="minorHAnsi"/>
          <w:b/>
          <w:bCs/>
          <w:u w:val="single"/>
          <w:lang w:val="en-IE" w:eastAsia="en-IE"/>
        </w:rPr>
        <w:t>.</w:t>
      </w:r>
    </w:p>
    <w:p w14:paraId="2867B450" w14:textId="77777777" w:rsidR="00FC19A9" w:rsidRPr="00F533C5" w:rsidRDefault="00FC19A9" w:rsidP="00A5761A">
      <w:pPr>
        <w:jc w:val="both"/>
        <w:rPr>
          <w:rFonts w:asciiTheme="minorHAnsi" w:hAnsiTheme="minorHAnsi" w:cstheme="minorHAnsi"/>
        </w:rPr>
      </w:pPr>
    </w:p>
    <w:p w14:paraId="2D7D1B22" w14:textId="4148CCE6" w:rsidR="00B7632F" w:rsidRPr="00F533C5" w:rsidRDefault="00B7632F" w:rsidP="00A5761A">
      <w:pPr>
        <w:jc w:val="both"/>
        <w:rPr>
          <w:rFonts w:asciiTheme="minorHAnsi" w:hAnsiTheme="minorHAnsi" w:cstheme="minorHAnsi"/>
        </w:rPr>
      </w:pPr>
      <w:r w:rsidRPr="00F533C5">
        <w:rPr>
          <w:rFonts w:asciiTheme="minorHAnsi" w:hAnsiTheme="minorHAnsi" w:cstheme="minorHAnsi"/>
        </w:rPr>
        <w:t xml:space="preserve">If you have any queries or require more detail, please contact the Forward Planning Section by email at: </w:t>
      </w:r>
      <w:hyperlink r:id="rId10" w:history="1">
        <w:r w:rsidRPr="00F533C5">
          <w:rPr>
            <w:rStyle w:val="Hyperlink"/>
            <w:rFonts w:asciiTheme="minorHAnsi" w:hAnsiTheme="minorHAnsi" w:cstheme="minorHAnsi"/>
          </w:rPr>
          <w:t>forwardplan@clarecoco.ie</w:t>
        </w:r>
      </w:hyperlink>
      <w:r w:rsidRPr="00F533C5">
        <w:rPr>
          <w:rFonts w:asciiTheme="minorHAnsi" w:hAnsiTheme="minorHAnsi" w:cstheme="minorHAnsi"/>
        </w:rPr>
        <w:t xml:space="preserve"> or by phone at 065-</w:t>
      </w:r>
      <w:r w:rsidR="00F45C40" w:rsidRPr="00F533C5">
        <w:rPr>
          <w:rFonts w:asciiTheme="minorHAnsi" w:hAnsiTheme="minorHAnsi" w:cstheme="minorHAnsi"/>
        </w:rPr>
        <w:t>6846407/</w:t>
      </w:r>
      <w:r w:rsidRPr="00F533C5">
        <w:rPr>
          <w:rFonts w:asciiTheme="minorHAnsi" w:hAnsiTheme="minorHAnsi" w:cstheme="minorHAnsi"/>
        </w:rPr>
        <w:t>6846451.</w:t>
      </w:r>
    </w:p>
    <w:p w14:paraId="3386B86D" w14:textId="77777777" w:rsidR="00B7632F" w:rsidRPr="00F533C5" w:rsidRDefault="00B7632F" w:rsidP="00A5761A">
      <w:pPr>
        <w:jc w:val="both"/>
        <w:rPr>
          <w:rFonts w:asciiTheme="minorHAnsi" w:hAnsiTheme="minorHAnsi" w:cstheme="minorHAnsi"/>
        </w:rPr>
      </w:pPr>
    </w:p>
    <w:p w14:paraId="525DF59A" w14:textId="77777777" w:rsidR="00B7632F" w:rsidRPr="00F533C5" w:rsidRDefault="00B7632F" w:rsidP="00A5761A">
      <w:pPr>
        <w:jc w:val="both"/>
        <w:rPr>
          <w:rFonts w:asciiTheme="minorHAnsi" w:hAnsiTheme="minorHAnsi" w:cstheme="minorHAnsi"/>
        </w:rPr>
      </w:pPr>
    </w:p>
    <w:p w14:paraId="79A40423" w14:textId="6FD0A2E3" w:rsidR="00B7632F" w:rsidRPr="00F533C5" w:rsidRDefault="00F45C40" w:rsidP="00A5761A">
      <w:pPr>
        <w:jc w:val="both"/>
        <w:rPr>
          <w:rFonts w:asciiTheme="minorHAnsi" w:hAnsiTheme="minorHAnsi" w:cstheme="minorHAnsi"/>
        </w:rPr>
      </w:pPr>
      <w:r w:rsidRPr="00F533C5">
        <w:rPr>
          <w:rFonts w:asciiTheme="minorHAnsi" w:hAnsiTheme="minorHAnsi" w:cstheme="minorHAnsi"/>
        </w:rPr>
        <w:t>Carmel Kirby</w:t>
      </w:r>
    </w:p>
    <w:p w14:paraId="243FA1D6" w14:textId="77777777" w:rsidR="00B7632F" w:rsidRPr="00F533C5" w:rsidRDefault="00B7632F" w:rsidP="00A5761A">
      <w:pPr>
        <w:jc w:val="both"/>
        <w:rPr>
          <w:rFonts w:asciiTheme="minorHAnsi" w:hAnsiTheme="minorHAnsi" w:cstheme="minorHAnsi"/>
        </w:rPr>
      </w:pPr>
      <w:r w:rsidRPr="00F533C5">
        <w:rPr>
          <w:rFonts w:asciiTheme="minorHAnsi" w:hAnsiTheme="minorHAnsi" w:cstheme="minorHAnsi"/>
        </w:rPr>
        <w:t>Director of Service</w:t>
      </w:r>
    </w:p>
    <w:p w14:paraId="3830509B" w14:textId="79C43B2B" w:rsidR="00B7632F" w:rsidRPr="00F533C5" w:rsidRDefault="00B7632F" w:rsidP="00A5761A">
      <w:pPr>
        <w:jc w:val="both"/>
        <w:rPr>
          <w:rFonts w:asciiTheme="minorHAnsi" w:hAnsiTheme="minorHAnsi" w:cstheme="minorHAnsi"/>
        </w:rPr>
      </w:pPr>
      <w:r w:rsidRPr="00F533C5">
        <w:rPr>
          <w:rFonts w:asciiTheme="minorHAnsi" w:hAnsiTheme="minorHAnsi" w:cstheme="minorHAnsi"/>
        </w:rPr>
        <w:t>Economic Development</w:t>
      </w:r>
      <w:r w:rsidR="005D131E">
        <w:rPr>
          <w:rFonts w:asciiTheme="minorHAnsi" w:hAnsiTheme="minorHAnsi" w:cstheme="minorHAnsi"/>
        </w:rPr>
        <w:t xml:space="preserve"> Directorate</w:t>
      </w:r>
    </w:p>
    <w:p w14:paraId="30911730" w14:textId="62AC682E" w:rsidR="00B7632F" w:rsidRPr="00F533C5" w:rsidRDefault="005D131E" w:rsidP="00A5761A">
      <w:pPr>
        <w:jc w:val="both"/>
        <w:rPr>
          <w:rFonts w:asciiTheme="minorHAnsi" w:hAnsiTheme="minorHAnsi" w:cstheme="minorHAnsi"/>
        </w:rPr>
      </w:pPr>
      <w:r>
        <w:rPr>
          <w:rFonts w:asciiTheme="minorHAnsi" w:hAnsiTheme="minorHAnsi" w:cstheme="minorHAnsi"/>
        </w:rPr>
        <w:t>28</w:t>
      </w:r>
      <w:r w:rsidRPr="005D131E">
        <w:rPr>
          <w:rFonts w:asciiTheme="minorHAnsi" w:hAnsiTheme="minorHAnsi" w:cstheme="minorHAnsi"/>
          <w:vertAlign w:val="superscript"/>
        </w:rPr>
        <w:t>th</w:t>
      </w:r>
      <w:r>
        <w:rPr>
          <w:rFonts w:asciiTheme="minorHAnsi" w:hAnsiTheme="minorHAnsi" w:cstheme="minorHAnsi"/>
        </w:rPr>
        <w:t xml:space="preserve"> </w:t>
      </w:r>
      <w:r w:rsidR="00F45C40" w:rsidRPr="00F533C5">
        <w:rPr>
          <w:rFonts w:asciiTheme="minorHAnsi" w:hAnsiTheme="minorHAnsi" w:cstheme="minorHAnsi"/>
        </w:rPr>
        <w:t>July 2023</w:t>
      </w:r>
    </w:p>
    <w:sectPr w:rsidR="00B7632F" w:rsidRPr="00F533C5" w:rsidSect="005D131E">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6A2B" w14:textId="77777777" w:rsidR="00E83A47" w:rsidRDefault="00E83A47">
      <w:r>
        <w:separator/>
      </w:r>
    </w:p>
  </w:endnote>
  <w:endnote w:type="continuationSeparator" w:id="0">
    <w:p w14:paraId="63F17E15" w14:textId="77777777" w:rsidR="00E83A47" w:rsidRDefault="00E8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Plai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E68E1" w14:textId="77777777" w:rsidR="00E83A47" w:rsidRDefault="00E83A47">
      <w:r>
        <w:separator/>
      </w:r>
    </w:p>
  </w:footnote>
  <w:footnote w:type="continuationSeparator" w:id="0">
    <w:p w14:paraId="2D6E300F" w14:textId="77777777" w:rsidR="00E83A47" w:rsidRDefault="00E8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468"/>
    <w:multiLevelType w:val="hybridMultilevel"/>
    <w:tmpl w:val="09741D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EC841BC"/>
    <w:multiLevelType w:val="hybridMultilevel"/>
    <w:tmpl w:val="335CB5CA"/>
    <w:lvl w:ilvl="0" w:tplc="07803B5E">
      <w:start w:val="1"/>
      <w:numFmt w:val="bullet"/>
      <w:lvlText w:val=""/>
      <w:lvlJc w:val="left"/>
      <w:pPr>
        <w:tabs>
          <w:tab w:val="num" w:pos="744"/>
        </w:tabs>
        <w:ind w:left="7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01C67"/>
    <w:multiLevelType w:val="hybridMultilevel"/>
    <w:tmpl w:val="52923A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98738DF"/>
    <w:multiLevelType w:val="hybridMultilevel"/>
    <w:tmpl w:val="203C24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9D11C9"/>
    <w:multiLevelType w:val="hybridMultilevel"/>
    <w:tmpl w:val="55A4E60C"/>
    <w:lvl w:ilvl="0" w:tplc="21B0E8E0">
      <w:numFmt w:val="bullet"/>
      <w:lvlText w:val="-"/>
      <w:lvlJc w:val="left"/>
      <w:pPr>
        <w:ind w:left="720" w:hanging="360"/>
      </w:pPr>
      <w:rPr>
        <w:rFonts w:ascii="Calibri" w:eastAsia="Times New Roman" w:hAnsi="Calibri" w:cs="TheSans-Plai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8FF23E2"/>
    <w:multiLevelType w:val="hybridMultilevel"/>
    <w:tmpl w:val="A28A04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C112EB"/>
    <w:multiLevelType w:val="hybridMultilevel"/>
    <w:tmpl w:val="D6F63300"/>
    <w:lvl w:ilvl="0" w:tplc="07803B5E">
      <w:start w:val="1"/>
      <w:numFmt w:val="bullet"/>
      <w:lvlText w:val=""/>
      <w:lvlJc w:val="left"/>
      <w:pPr>
        <w:tabs>
          <w:tab w:val="num" w:pos="744"/>
        </w:tabs>
        <w:ind w:left="744"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767605"/>
    <w:multiLevelType w:val="hybridMultilevel"/>
    <w:tmpl w:val="B2F29B32"/>
    <w:lvl w:ilvl="0" w:tplc="04090001">
      <w:start w:val="1"/>
      <w:numFmt w:val="bullet"/>
      <w:lvlText w:val=""/>
      <w:lvlJc w:val="left"/>
      <w:pPr>
        <w:tabs>
          <w:tab w:val="num" w:pos="720"/>
        </w:tabs>
        <w:ind w:left="720" w:hanging="360"/>
      </w:pPr>
      <w:rPr>
        <w:rFonts w:ascii="Symbol" w:hAnsi="Symbol" w:hint="default"/>
      </w:rPr>
    </w:lvl>
    <w:lvl w:ilvl="1" w:tplc="07803B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B62786"/>
    <w:multiLevelType w:val="hybridMultilevel"/>
    <w:tmpl w:val="DF067E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89084053">
    <w:abstractNumId w:val="7"/>
  </w:num>
  <w:num w:numId="2" w16cid:durableId="1502282955">
    <w:abstractNumId w:val="8"/>
  </w:num>
  <w:num w:numId="3" w16cid:durableId="964045690">
    <w:abstractNumId w:val="1"/>
  </w:num>
  <w:num w:numId="4" w16cid:durableId="960916403">
    <w:abstractNumId w:val="6"/>
  </w:num>
  <w:num w:numId="5" w16cid:durableId="333144948">
    <w:abstractNumId w:val="5"/>
  </w:num>
  <w:num w:numId="6" w16cid:durableId="1873687508">
    <w:abstractNumId w:val="2"/>
  </w:num>
  <w:num w:numId="7" w16cid:durableId="702945488">
    <w:abstractNumId w:val="0"/>
  </w:num>
  <w:num w:numId="8" w16cid:durableId="1425304703">
    <w:abstractNumId w:val="4"/>
  </w:num>
  <w:num w:numId="9" w16cid:durableId="22434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61F"/>
    <w:rsid w:val="00032AC1"/>
    <w:rsid w:val="000C4B70"/>
    <w:rsid w:val="000F3983"/>
    <w:rsid w:val="000F3D80"/>
    <w:rsid w:val="00104732"/>
    <w:rsid w:val="00154A0B"/>
    <w:rsid w:val="0018678D"/>
    <w:rsid w:val="001A49F9"/>
    <w:rsid w:val="001D33D2"/>
    <w:rsid w:val="0021311E"/>
    <w:rsid w:val="00251BA3"/>
    <w:rsid w:val="00270F6B"/>
    <w:rsid w:val="00285AEC"/>
    <w:rsid w:val="002A7F8C"/>
    <w:rsid w:val="002D7D46"/>
    <w:rsid w:val="002E08BE"/>
    <w:rsid w:val="002F5A50"/>
    <w:rsid w:val="00304009"/>
    <w:rsid w:val="00347D30"/>
    <w:rsid w:val="0035121E"/>
    <w:rsid w:val="00357094"/>
    <w:rsid w:val="00361EBD"/>
    <w:rsid w:val="00372FB1"/>
    <w:rsid w:val="003810D9"/>
    <w:rsid w:val="003911D7"/>
    <w:rsid w:val="003B693E"/>
    <w:rsid w:val="003D4112"/>
    <w:rsid w:val="0041140D"/>
    <w:rsid w:val="00420A4A"/>
    <w:rsid w:val="00425D3B"/>
    <w:rsid w:val="00427758"/>
    <w:rsid w:val="004306DD"/>
    <w:rsid w:val="00452766"/>
    <w:rsid w:val="00464864"/>
    <w:rsid w:val="004909DB"/>
    <w:rsid w:val="00495921"/>
    <w:rsid w:val="004A2BAA"/>
    <w:rsid w:val="004C7975"/>
    <w:rsid w:val="004E25FE"/>
    <w:rsid w:val="004E3E84"/>
    <w:rsid w:val="004F5FEF"/>
    <w:rsid w:val="005208D3"/>
    <w:rsid w:val="005D131E"/>
    <w:rsid w:val="005D1DAA"/>
    <w:rsid w:val="006364A7"/>
    <w:rsid w:val="00645FB9"/>
    <w:rsid w:val="0067754E"/>
    <w:rsid w:val="00691E75"/>
    <w:rsid w:val="006D7BF0"/>
    <w:rsid w:val="006F3D8C"/>
    <w:rsid w:val="00741463"/>
    <w:rsid w:val="00750DA0"/>
    <w:rsid w:val="00774E57"/>
    <w:rsid w:val="007F3488"/>
    <w:rsid w:val="00814810"/>
    <w:rsid w:val="00835F93"/>
    <w:rsid w:val="008400EC"/>
    <w:rsid w:val="008A483F"/>
    <w:rsid w:val="009036CC"/>
    <w:rsid w:val="00915ED9"/>
    <w:rsid w:val="00920F93"/>
    <w:rsid w:val="00960716"/>
    <w:rsid w:val="00987C19"/>
    <w:rsid w:val="00996BA0"/>
    <w:rsid w:val="009A046A"/>
    <w:rsid w:val="009A42D3"/>
    <w:rsid w:val="00A1361F"/>
    <w:rsid w:val="00A507A5"/>
    <w:rsid w:val="00A561E9"/>
    <w:rsid w:val="00A5761A"/>
    <w:rsid w:val="00A60825"/>
    <w:rsid w:val="00A9125A"/>
    <w:rsid w:val="00AB33BE"/>
    <w:rsid w:val="00AC601F"/>
    <w:rsid w:val="00AE62A5"/>
    <w:rsid w:val="00B25360"/>
    <w:rsid w:val="00B25620"/>
    <w:rsid w:val="00B53F78"/>
    <w:rsid w:val="00B7632F"/>
    <w:rsid w:val="00BA03A6"/>
    <w:rsid w:val="00BA383D"/>
    <w:rsid w:val="00BA5AC9"/>
    <w:rsid w:val="00C80F4C"/>
    <w:rsid w:val="00CC3558"/>
    <w:rsid w:val="00CC3954"/>
    <w:rsid w:val="00CD65A8"/>
    <w:rsid w:val="00D113D2"/>
    <w:rsid w:val="00D93155"/>
    <w:rsid w:val="00DA1CEA"/>
    <w:rsid w:val="00DF0D50"/>
    <w:rsid w:val="00DF6DBB"/>
    <w:rsid w:val="00E4401E"/>
    <w:rsid w:val="00E805BC"/>
    <w:rsid w:val="00E83A47"/>
    <w:rsid w:val="00EB35C6"/>
    <w:rsid w:val="00EC76EB"/>
    <w:rsid w:val="00EE1CDE"/>
    <w:rsid w:val="00EE3A5A"/>
    <w:rsid w:val="00F17FEE"/>
    <w:rsid w:val="00F45C40"/>
    <w:rsid w:val="00F533C5"/>
    <w:rsid w:val="00F8369B"/>
    <w:rsid w:val="00FB63AF"/>
    <w:rsid w:val="00FC19A9"/>
    <w:rsid w:val="00FC4C1B"/>
    <w:rsid w:val="00FC550A"/>
    <w:rsid w:val="00FD663F"/>
    <w:rsid w:val="00FD6A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24AF5"/>
  <w15:docId w15:val="{CED34532-C6CF-4C28-80F5-D7F3EDEB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61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F3D80"/>
    <w:rPr>
      <w:color w:val="0000FF"/>
      <w:u w:val="single"/>
    </w:rPr>
  </w:style>
  <w:style w:type="paragraph" w:styleId="Header">
    <w:name w:val="header"/>
    <w:basedOn w:val="Normal"/>
    <w:rsid w:val="000F3D80"/>
    <w:pPr>
      <w:tabs>
        <w:tab w:val="center" w:pos="4153"/>
        <w:tab w:val="right" w:pos="8306"/>
      </w:tabs>
    </w:pPr>
  </w:style>
  <w:style w:type="paragraph" w:styleId="Footer">
    <w:name w:val="footer"/>
    <w:basedOn w:val="Normal"/>
    <w:rsid w:val="000F3D80"/>
    <w:pPr>
      <w:tabs>
        <w:tab w:val="center" w:pos="4153"/>
        <w:tab w:val="right" w:pos="8306"/>
      </w:tabs>
    </w:pPr>
  </w:style>
  <w:style w:type="paragraph" w:styleId="Title">
    <w:name w:val="Title"/>
    <w:basedOn w:val="Normal"/>
    <w:qFormat/>
    <w:rsid w:val="000F3D80"/>
    <w:pPr>
      <w:jc w:val="center"/>
    </w:pPr>
    <w:rPr>
      <w:b/>
      <w:bCs/>
    </w:rPr>
  </w:style>
  <w:style w:type="paragraph" w:styleId="BodyText">
    <w:name w:val="Body Text"/>
    <w:basedOn w:val="Normal"/>
    <w:rsid w:val="000F3D80"/>
    <w:pPr>
      <w:jc w:val="both"/>
    </w:pPr>
  </w:style>
  <w:style w:type="character" w:styleId="FollowedHyperlink">
    <w:name w:val="FollowedHyperlink"/>
    <w:basedOn w:val="DefaultParagraphFont"/>
    <w:rsid w:val="000F3D80"/>
    <w:rPr>
      <w:color w:val="800080"/>
      <w:u w:val="single"/>
    </w:rPr>
  </w:style>
  <w:style w:type="paragraph" w:styleId="ListParagraph">
    <w:name w:val="List Paragraph"/>
    <w:basedOn w:val="Normal"/>
    <w:qFormat/>
    <w:rsid w:val="0067754E"/>
    <w:pPr>
      <w:ind w:left="720" w:hanging="1077"/>
      <w:contextualSpacing/>
      <w:jc w:val="both"/>
    </w:pPr>
    <w:rPr>
      <w:rFonts w:ascii="Calibri" w:hAnsi="Calibri"/>
      <w:sz w:val="22"/>
      <w:szCs w:val="22"/>
      <w:lang w:val="en-IE"/>
    </w:rPr>
  </w:style>
  <w:style w:type="paragraph" w:styleId="BalloonText">
    <w:name w:val="Balloon Text"/>
    <w:basedOn w:val="Normal"/>
    <w:link w:val="BalloonTextChar"/>
    <w:rsid w:val="00FC4C1B"/>
    <w:rPr>
      <w:rFonts w:ascii="Tahoma" w:hAnsi="Tahoma" w:cs="Tahoma"/>
      <w:sz w:val="16"/>
      <w:szCs w:val="16"/>
    </w:rPr>
  </w:style>
  <w:style w:type="character" w:customStyle="1" w:styleId="BalloonTextChar">
    <w:name w:val="Balloon Text Char"/>
    <w:basedOn w:val="DefaultParagraphFont"/>
    <w:link w:val="BalloonText"/>
    <w:rsid w:val="00FC4C1B"/>
    <w:rPr>
      <w:rFonts w:ascii="Tahoma" w:hAnsi="Tahoma" w:cs="Tahoma"/>
      <w:sz w:val="16"/>
      <w:szCs w:val="16"/>
      <w:lang w:val="en-GB" w:eastAsia="en-US"/>
    </w:rPr>
  </w:style>
  <w:style w:type="character" w:styleId="PlaceholderText">
    <w:name w:val="Placeholder Text"/>
    <w:basedOn w:val="DefaultParagraphFont"/>
    <w:uiPriority w:val="99"/>
    <w:semiHidden/>
    <w:rsid w:val="005208D3"/>
    <w:rPr>
      <w:color w:val="808080"/>
    </w:rPr>
  </w:style>
  <w:style w:type="character" w:styleId="UnresolvedMention">
    <w:name w:val="Unresolved Mention"/>
    <w:basedOn w:val="DefaultParagraphFont"/>
    <w:uiPriority w:val="99"/>
    <w:semiHidden/>
    <w:unhideWhenUsed/>
    <w:rsid w:val="005208D3"/>
    <w:rPr>
      <w:color w:val="605E5C"/>
      <w:shd w:val="clear" w:color="auto" w:fill="E1DFDD"/>
    </w:rPr>
  </w:style>
  <w:style w:type="paragraph" w:styleId="Revision">
    <w:name w:val="Revision"/>
    <w:hidden/>
    <w:uiPriority w:val="99"/>
    <w:semiHidden/>
    <w:rsid w:val="004909DB"/>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recoc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wardplan@clarecoco.ie" TargetMode="External"/><Relationship Id="rId4" Type="http://schemas.openxmlformats.org/officeDocument/2006/relationships/settings" Target="settings.xml"/><Relationship Id="rId9" Type="http://schemas.openxmlformats.org/officeDocument/2006/relationships/hyperlink" Target="mailto:forwardplan@cl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45BB8-955A-43EC-B69B-8E427506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838</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Clare County Council</vt:lpstr>
    </vt:vector>
  </TitlesOfParts>
  <Company>Clare County Council</Company>
  <LinksUpToDate>false</LinksUpToDate>
  <CharactersWithSpaces>5742</CharactersWithSpaces>
  <SharedDoc>false</SharedDoc>
  <HLinks>
    <vt:vector size="12" baseType="variant">
      <vt:variant>
        <vt:i4>8323137</vt:i4>
      </vt:variant>
      <vt:variant>
        <vt:i4>3</vt:i4>
      </vt:variant>
      <vt:variant>
        <vt:i4>0</vt:i4>
      </vt:variant>
      <vt:variant>
        <vt:i4>5</vt:i4>
      </vt:variant>
      <vt:variant>
        <vt:lpwstr>mailto:forwardplan@clarecoco.ie</vt:lpwstr>
      </vt:variant>
      <vt:variant>
        <vt:lpwstr/>
      </vt:variant>
      <vt:variant>
        <vt:i4>655365</vt:i4>
      </vt:variant>
      <vt:variant>
        <vt:i4>0</vt:i4>
      </vt:variant>
      <vt:variant>
        <vt:i4>0</vt:i4>
      </vt:variant>
      <vt:variant>
        <vt:i4>5</vt:i4>
      </vt:variant>
      <vt:variant>
        <vt:lpwstr>http://www.clarecoco.ie/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 County Council</dc:title>
  <dc:creator>mmillane</dc:creator>
  <cp:lastModifiedBy>Thomas Hogan</cp:lastModifiedBy>
  <cp:revision>2</cp:revision>
  <cp:lastPrinted>2023-07-25T09:19:00Z</cp:lastPrinted>
  <dcterms:created xsi:type="dcterms:W3CDTF">2023-07-25T10:34:00Z</dcterms:created>
  <dcterms:modified xsi:type="dcterms:W3CDTF">2023-07-25T10:34:00Z</dcterms:modified>
</cp:coreProperties>
</file>